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B88060" w14:textId="77777777" w:rsidR="005D00E8" w:rsidRDefault="005D00E8" w:rsidP="005D00E8">
      <w:pPr>
        <w:pStyle w:val="Nadpis3"/>
        <w:jc w:val="both"/>
      </w:pPr>
      <w:r>
        <w:rPr>
          <w:noProof/>
          <w:sz w:val="22"/>
        </w:rPr>
        <w:drawing>
          <wp:anchor distT="0" distB="0" distL="114300" distR="114300" simplePos="0" relativeHeight="251660288" behindDoc="1" locked="0" layoutInCell="1" allowOverlap="1" wp14:anchorId="1A416BF4" wp14:editId="5AD7400A">
            <wp:simplePos x="0" y="0"/>
            <wp:positionH relativeFrom="column">
              <wp:posOffset>5143500</wp:posOffset>
            </wp:positionH>
            <wp:positionV relativeFrom="paragraph">
              <wp:posOffset>114300</wp:posOffset>
            </wp:positionV>
            <wp:extent cx="730885" cy="723265"/>
            <wp:effectExtent l="0" t="0" r="0" b="635"/>
            <wp:wrapNone/>
            <wp:docPr id="2" name="Obrázek 2" descr="OeWRKreuz_ohne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1" descr="OeWRKreuz_ohneSchrif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88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EC095A7" wp14:editId="0D39EF3A">
            <wp:simplePos x="0" y="0"/>
            <wp:positionH relativeFrom="column">
              <wp:posOffset>4000500</wp:posOffset>
            </wp:positionH>
            <wp:positionV relativeFrom="paragraph">
              <wp:posOffset>114300</wp:posOffset>
            </wp:positionV>
            <wp:extent cx="802640" cy="790575"/>
            <wp:effectExtent l="0" t="0" r="0" b="9525"/>
            <wp:wrapTight wrapText="bothSides">
              <wp:wrapPolygon edited="0">
                <wp:start x="6665" y="0"/>
                <wp:lineTo x="0" y="3123"/>
                <wp:lineTo x="0" y="14053"/>
                <wp:lineTo x="513" y="17176"/>
                <wp:lineTo x="5639" y="21340"/>
                <wp:lineTo x="6152" y="21340"/>
                <wp:lineTo x="14867" y="21340"/>
                <wp:lineTo x="15380" y="21340"/>
                <wp:lineTo x="20506" y="17176"/>
                <wp:lineTo x="21019" y="14573"/>
                <wp:lineTo x="21019" y="3123"/>
                <wp:lineTo x="14354" y="0"/>
                <wp:lineTo x="6665" y="0"/>
              </wp:wrapPolygon>
            </wp:wrapTight>
            <wp:docPr id="1" name="Obrázek 1" descr="v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z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2640" cy="790575"/>
                    </a:xfrm>
                    <a:prstGeom prst="rect">
                      <a:avLst/>
                    </a:prstGeom>
                    <a:noFill/>
                    <a:ln>
                      <a:noFill/>
                    </a:ln>
                  </pic:spPr>
                </pic:pic>
              </a:graphicData>
            </a:graphic>
            <wp14:sizeRelH relativeFrom="page">
              <wp14:pctWidth>0</wp14:pctWidth>
            </wp14:sizeRelH>
            <wp14:sizeRelV relativeFrom="page">
              <wp14:pctHeight>0</wp14:pctHeight>
            </wp14:sizeRelV>
          </wp:anchor>
        </w:drawing>
      </w:r>
      <w:r>
        <w:t>Vodní záchranná služba ČČK MS Český Krumlov</w:t>
      </w:r>
    </w:p>
    <w:p w14:paraId="1B21A21E" w14:textId="77777777" w:rsidR="005D00E8" w:rsidRDefault="005D00E8" w:rsidP="005D00E8">
      <w:pPr>
        <w:jc w:val="both"/>
      </w:pPr>
      <w:r w:rsidRPr="00B47B19">
        <w:t xml:space="preserve">U kasáren 111, 381 01 Český Krumlov  </w:t>
      </w:r>
    </w:p>
    <w:p w14:paraId="7455180F" w14:textId="77777777" w:rsidR="005D00E8" w:rsidRDefault="005D00E8" w:rsidP="005D00E8">
      <w:pPr>
        <w:jc w:val="both"/>
      </w:pPr>
      <w:r w:rsidRPr="00B47B19">
        <w:t xml:space="preserve">IČO: 60630256 </w:t>
      </w:r>
    </w:p>
    <w:p w14:paraId="7F88FC5E" w14:textId="77777777" w:rsidR="005D00E8" w:rsidRPr="00B47B19" w:rsidRDefault="005D00E8" w:rsidP="005D00E8">
      <w:pPr>
        <w:jc w:val="both"/>
      </w:pPr>
      <w:r w:rsidRPr="00B47B19">
        <w:t>DIČ: CZ 60630256</w:t>
      </w:r>
    </w:p>
    <w:p w14:paraId="4546AB58" w14:textId="77777777" w:rsidR="005D00E8" w:rsidRPr="00B47B19" w:rsidRDefault="005D00E8" w:rsidP="005D00E8">
      <w:pPr>
        <w:jc w:val="both"/>
      </w:pPr>
      <w:r w:rsidRPr="00B47B19">
        <w:t xml:space="preserve">tel. 380 717 995, 606 270 047, </w:t>
      </w:r>
    </w:p>
    <w:p w14:paraId="432818EC" w14:textId="77777777" w:rsidR="005D00E8" w:rsidRPr="00B47B19" w:rsidRDefault="005D00E8" w:rsidP="005D00E8">
      <w:pPr>
        <w:jc w:val="both"/>
      </w:pPr>
      <w:r w:rsidRPr="00B47B19">
        <w:t>e-mail:  bukacek@zachranari.com</w:t>
      </w:r>
      <w:r>
        <w:t>,</w:t>
      </w:r>
    </w:p>
    <w:p w14:paraId="7450FA49" w14:textId="77777777" w:rsidR="005D00E8" w:rsidRDefault="005D00E8" w:rsidP="005D00E8">
      <w:pPr>
        <w:jc w:val="both"/>
      </w:pPr>
      <w:r w:rsidRPr="00B47B19">
        <w:t xml:space="preserve">bankovní spojení 238526432/0300, </w:t>
      </w:r>
    </w:p>
    <w:p w14:paraId="619EB994" w14:textId="77777777" w:rsidR="005D00E8" w:rsidRDefault="00000000" w:rsidP="005D00E8">
      <w:pPr>
        <w:jc w:val="both"/>
      </w:pPr>
      <w:hyperlink r:id="rId10" w:history="1">
        <w:r w:rsidR="005D00E8" w:rsidRPr="00515D93">
          <w:rPr>
            <w:rStyle w:val="Hypertextovodkaz"/>
          </w:rPr>
          <w:t>www.zachranari.com</w:t>
        </w:r>
      </w:hyperlink>
    </w:p>
    <w:p w14:paraId="214254BC" w14:textId="77777777" w:rsidR="005D00E8" w:rsidRDefault="005D00E8" w:rsidP="005D00E8">
      <w:pPr>
        <w:jc w:val="both"/>
      </w:pPr>
      <w:r>
        <w:t>_______________________________________________________________________________________</w:t>
      </w:r>
    </w:p>
    <w:p w14:paraId="08B96E57" w14:textId="77777777" w:rsidR="005D00E8" w:rsidRDefault="005D00E8" w:rsidP="005D00E8">
      <w:pPr>
        <w:jc w:val="both"/>
      </w:pPr>
    </w:p>
    <w:p w14:paraId="4CCAC25E" w14:textId="77777777" w:rsidR="005D00E8" w:rsidRPr="00B47B19" w:rsidRDefault="005D00E8" w:rsidP="005D00E8">
      <w:pPr>
        <w:jc w:val="both"/>
      </w:pPr>
    </w:p>
    <w:p w14:paraId="198F63EC" w14:textId="77777777" w:rsidR="00DD2D60" w:rsidRDefault="00AA08EE" w:rsidP="00543552">
      <w:pPr>
        <w:jc w:val="center"/>
        <w:rPr>
          <w:sz w:val="32"/>
          <w:szCs w:val="32"/>
        </w:rPr>
      </w:pPr>
      <w:r>
        <w:rPr>
          <w:b/>
          <w:bCs/>
          <w:sz w:val="32"/>
          <w:szCs w:val="32"/>
          <w:u w:val="single"/>
        </w:rPr>
        <w:t>VYHODNOCENÍ</w:t>
      </w:r>
    </w:p>
    <w:p w14:paraId="2CF90B0F" w14:textId="77777777" w:rsidR="00B140F6" w:rsidRPr="000412F6" w:rsidRDefault="00B140F6">
      <w:pPr>
        <w:rPr>
          <w:sz w:val="32"/>
          <w:szCs w:val="32"/>
        </w:rPr>
      </w:pPr>
    </w:p>
    <w:p w14:paraId="692A0C5F" w14:textId="63CEFAE7" w:rsidR="00F7234E" w:rsidRDefault="00AA08EE" w:rsidP="00376734">
      <w:pPr>
        <w:rPr>
          <w:sz w:val="32"/>
          <w:szCs w:val="32"/>
        </w:rPr>
      </w:pPr>
      <w:r>
        <w:rPr>
          <w:sz w:val="32"/>
          <w:szCs w:val="32"/>
          <w:u w:val="single"/>
        </w:rPr>
        <w:t>Akce:</w:t>
      </w:r>
      <w:r w:rsidR="00BC0AC1">
        <w:rPr>
          <w:sz w:val="32"/>
          <w:szCs w:val="32"/>
        </w:rPr>
        <w:t xml:space="preserve">          </w:t>
      </w:r>
      <w:r w:rsidR="00E21DCD">
        <w:rPr>
          <w:sz w:val="32"/>
          <w:szCs w:val="32"/>
        </w:rPr>
        <w:t>Den dětí v Horní Plané</w:t>
      </w:r>
    </w:p>
    <w:p w14:paraId="0D29951F" w14:textId="77777777" w:rsidR="0014071A" w:rsidRDefault="0014071A">
      <w:pPr>
        <w:rPr>
          <w:sz w:val="32"/>
          <w:szCs w:val="32"/>
        </w:rPr>
      </w:pPr>
    </w:p>
    <w:p w14:paraId="0F4A7C5D" w14:textId="397DDE49" w:rsidR="000412F6" w:rsidRPr="00BC0AC1" w:rsidRDefault="00F7234E" w:rsidP="00376734">
      <w:pPr>
        <w:rPr>
          <w:sz w:val="32"/>
          <w:szCs w:val="32"/>
        </w:rPr>
      </w:pPr>
      <w:r>
        <w:rPr>
          <w:sz w:val="32"/>
          <w:szCs w:val="32"/>
          <w:u w:val="single"/>
        </w:rPr>
        <w:t>Místo:</w:t>
      </w:r>
      <w:r>
        <w:rPr>
          <w:sz w:val="32"/>
          <w:szCs w:val="32"/>
        </w:rPr>
        <w:t xml:space="preserve">    </w:t>
      </w:r>
      <w:r w:rsidR="00B140F6">
        <w:rPr>
          <w:sz w:val="32"/>
          <w:szCs w:val="32"/>
        </w:rPr>
        <w:t xml:space="preserve">     </w:t>
      </w:r>
      <w:r w:rsidR="00E21DCD">
        <w:rPr>
          <w:sz w:val="32"/>
          <w:szCs w:val="32"/>
        </w:rPr>
        <w:t>Hřiště na Dobré Vodě v Horní Plané</w:t>
      </w:r>
    </w:p>
    <w:p w14:paraId="3791B4CE" w14:textId="77777777" w:rsidR="00AA08EE" w:rsidRDefault="00AA08EE">
      <w:pPr>
        <w:rPr>
          <w:sz w:val="32"/>
          <w:szCs w:val="32"/>
        </w:rPr>
      </w:pPr>
      <w:r>
        <w:rPr>
          <w:sz w:val="32"/>
          <w:szCs w:val="32"/>
        </w:rPr>
        <w:t xml:space="preserve">    </w:t>
      </w:r>
      <w:r w:rsidR="000412F6">
        <w:rPr>
          <w:sz w:val="32"/>
          <w:szCs w:val="32"/>
        </w:rPr>
        <w:t xml:space="preserve">        </w:t>
      </w:r>
    </w:p>
    <w:p w14:paraId="2DD6F7D0" w14:textId="098FF796" w:rsidR="006B7B6B" w:rsidRDefault="00AA08EE" w:rsidP="00376734">
      <w:pPr>
        <w:rPr>
          <w:sz w:val="32"/>
          <w:szCs w:val="32"/>
        </w:rPr>
      </w:pPr>
      <w:r>
        <w:rPr>
          <w:sz w:val="32"/>
          <w:szCs w:val="32"/>
          <w:u w:val="single"/>
        </w:rPr>
        <w:t>Termín:</w:t>
      </w:r>
      <w:r>
        <w:rPr>
          <w:sz w:val="32"/>
          <w:szCs w:val="32"/>
        </w:rPr>
        <w:t xml:space="preserve">  </w:t>
      </w:r>
      <w:r w:rsidR="00B140F6">
        <w:rPr>
          <w:sz w:val="32"/>
          <w:szCs w:val="32"/>
        </w:rPr>
        <w:t xml:space="preserve">    </w:t>
      </w:r>
      <w:r>
        <w:rPr>
          <w:sz w:val="32"/>
          <w:szCs w:val="32"/>
        </w:rPr>
        <w:t xml:space="preserve"> </w:t>
      </w:r>
      <w:r w:rsidR="00E21DCD">
        <w:rPr>
          <w:sz w:val="32"/>
          <w:szCs w:val="32"/>
        </w:rPr>
        <w:t>25</w:t>
      </w:r>
      <w:r w:rsidR="00543552">
        <w:rPr>
          <w:sz w:val="32"/>
          <w:szCs w:val="32"/>
        </w:rPr>
        <w:t xml:space="preserve">. </w:t>
      </w:r>
      <w:r w:rsidR="00E21DCD">
        <w:rPr>
          <w:sz w:val="32"/>
          <w:szCs w:val="32"/>
        </w:rPr>
        <w:t>květen 2024</w:t>
      </w:r>
    </w:p>
    <w:p w14:paraId="77F33B63" w14:textId="77777777" w:rsidR="00466275" w:rsidRDefault="00466275">
      <w:pPr>
        <w:rPr>
          <w:sz w:val="32"/>
          <w:szCs w:val="32"/>
        </w:rPr>
      </w:pPr>
    </w:p>
    <w:p w14:paraId="493A2EFD" w14:textId="20FCFE22" w:rsidR="00466275" w:rsidRDefault="00466275">
      <w:pPr>
        <w:rPr>
          <w:sz w:val="32"/>
          <w:szCs w:val="32"/>
          <w:u w:val="single"/>
        </w:rPr>
      </w:pPr>
      <w:r>
        <w:rPr>
          <w:sz w:val="32"/>
          <w:szCs w:val="32"/>
          <w:u w:val="single"/>
        </w:rPr>
        <w:t>Popis:</w:t>
      </w:r>
    </w:p>
    <w:p w14:paraId="45FCF788" w14:textId="77777777" w:rsidR="00BE23BE" w:rsidRDefault="00BE23BE" w:rsidP="00BE23BE">
      <w:pPr>
        <w:ind w:firstLine="708"/>
        <w:rPr>
          <w:sz w:val="32"/>
          <w:szCs w:val="32"/>
          <w:u w:val="single"/>
        </w:rPr>
      </w:pPr>
    </w:p>
    <w:p w14:paraId="2600EB51" w14:textId="4EBCD418" w:rsidR="0053075E" w:rsidRDefault="00E21DCD" w:rsidP="00BA1F27">
      <w:pPr>
        <w:ind w:firstLine="708"/>
      </w:pPr>
      <w:r>
        <w:t>Náš spolek byl osloven pořadateli dětského dne v Horní Plané. Na tento dětský den jezdíme již dlouhodobě. Pro děti a návštěvníky tkví podstava dětského dne v objevení různých zájmových spolků a činností z jejich k okolí a také v krásně stráveném dni s množstvím různých nových zkušeností</w:t>
      </w:r>
      <w:r w:rsidR="000975F3">
        <w:t xml:space="preserve"> a zábavy</w:t>
      </w:r>
      <w:r>
        <w:t>. Pro nás, jakožto spolek velice orientovaný na práci s dětmi a mládeží, leží oblast zájmů v</w:t>
      </w:r>
      <w:r w:rsidR="000975F3">
        <w:t> </w:t>
      </w:r>
      <w:r>
        <w:t>p</w:t>
      </w:r>
      <w:r w:rsidR="000975F3">
        <w:t>řípadném nabírání nových členů a mimo to v rozšiřování povědomí o VZS a poučování účastníků o problematice první pomoci, záchrany z vody a pobytu u vodních ploch.</w:t>
      </w:r>
    </w:p>
    <w:p w14:paraId="49AE2806" w14:textId="6CDAF168" w:rsidR="000975F3" w:rsidRDefault="000975F3" w:rsidP="00BA1F27">
      <w:pPr>
        <w:ind w:firstLine="708"/>
      </w:pPr>
      <w:r>
        <w:t xml:space="preserve">Sešli jsme se v 11:45 v Českém Krumlově a společně jsme vyrazili služebním VW na místo konání. V lokaci panovalo značně nepřející počasí, které se však po hodině razantně změnilo, ostatně jak je na Lipně zvykem, a po zbytek dne bylo počasí teplé a slunečné. Návštěvníci začali přicházet ve 13:00, kdy již vše bylo připravené. Na místě kromě nás byli také JSDH Horní Planá, ČČK OS Č. Krumlov, oblastní VLS. Dětský den nabídl atrakce jako lezecká stěna, klouzací hrad, střelba ze vzduchovky nebo </w:t>
      </w:r>
      <w:proofErr w:type="spellStart"/>
      <w:r>
        <w:t>zorbingové</w:t>
      </w:r>
      <w:proofErr w:type="spellEnd"/>
      <w:r>
        <w:t xml:space="preserve"> koule.</w:t>
      </w:r>
    </w:p>
    <w:p w14:paraId="1DCECBFD" w14:textId="11EF6CD2" w:rsidR="000975F3" w:rsidRDefault="000975F3" w:rsidP="00BA1F27">
      <w:pPr>
        <w:ind w:firstLine="708"/>
      </w:pPr>
      <w:r>
        <w:t xml:space="preserve">U našeho stánku se děti mohly seznámit s první pomocí, především KPR a vakuovou matrací, dále pak s potápěčským vybavením, osobní výstrojí záchranáře, </w:t>
      </w:r>
      <w:proofErr w:type="spellStart"/>
      <w:r>
        <w:t>paddleboardem</w:t>
      </w:r>
      <w:proofErr w:type="spellEnd"/>
      <w:r>
        <w:t>, desaterem bezpečného pobytu u vody a házecími pomůckami.</w:t>
      </w:r>
    </w:p>
    <w:p w14:paraId="26B2CF83" w14:textId="59390A4C" w:rsidR="000975F3" w:rsidRDefault="000975F3" w:rsidP="00BA1F27">
      <w:pPr>
        <w:ind w:firstLine="708"/>
      </w:pPr>
      <w:r>
        <w:t xml:space="preserve">Dále jsme z naší vlastní iniciativy uskutečnily v 14:30 dvě komentované ukázky první pomoci pro všechny účastníky </w:t>
      </w:r>
      <w:r w:rsidR="00303A52">
        <w:t xml:space="preserve">akce. Jednalo se o KPR, nejprve laickou, kterou by měl znát opravdu každý a dále rozšířenou z hlediska naší práce. Druhou ukázkou byla práce s pacientem s podezřením na poranění páteře, který byl naložen na </w:t>
      </w:r>
      <w:proofErr w:type="spellStart"/>
      <w:r w:rsidR="00303A52">
        <w:t>Ferno</w:t>
      </w:r>
      <w:proofErr w:type="spellEnd"/>
      <w:r w:rsidR="00303A52">
        <w:t xml:space="preserve"> a předán ZZS. K ukázce jsme chtěli využít i kolegy z ČČK, ti se však zúčastnit nechtěli. Ukázky se zhostila Vendula Šustáčková s Martinem Tomanem a Natálií Paulusovou, pod vedením Michala Svobody, za komentáře Štěpána Šestáka.</w:t>
      </w:r>
    </w:p>
    <w:p w14:paraId="3077BEA9" w14:textId="0A228485" w:rsidR="00303A52" w:rsidRDefault="00303A52" w:rsidP="00BA1F27">
      <w:pPr>
        <w:ind w:firstLine="708"/>
      </w:pPr>
      <w:r>
        <w:t xml:space="preserve">Během akce k našemu stánku zavítalo hojné množství dětí, ale i jejich rodičů, kteří chválili naši činnost v oblasti </w:t>
      </w:r>
      <w:proofErr w:type="spellStart"/>
      <w:r>
        <w:t>Lipenska</w:t>
      </w:r>
      <w:proofErr w:type="spellEnd"/>
      <w:r>
        <w:t>. Dětem jsme se snažili zábavnou formou předat část naší činnosti a rodiče jsme informovali o našich zásazích, vedlejších činnostech a zkušenostech z lipenské nádrže. Vždy jsme se snažili o zakončení dialogu odkazem na naše stránky, kde mohou zjistit více informací o naší mládeži a předáním kontaktu na nás, který mohou v případě nouze u Lipna využít.</w:t>
      </w:r>
    </w:p>
    <w:p w14:paraId="39BBA6F4" w14:textId="13F9AF2B" w:rsidR="00303A52" w:rsidRDefault="00303A52" w:rsidP="00BA1F27">
      <w:pPr>
        <w:ind w:firstLine="708"/>
      </w:pPr>
      <w:r>
        <w:t>Po ukončení akce a sbalení materiálu jsme se zastavili pro odměnu v Kynuté buchtě v Horní Plané. Na základně v DV jsme uložili materiál na svá místa a společně připravili garáž a loděnici na příjezd modrého člunu a na další užívání.</w:t>
      </w:r>
    </w:p>
    <w:p w14:paraId="3698FC50" w14:textId="27737AC2" w:rsidR="006B7B6B" w:rsidRDefault="00A30488" w:rsidP="006B7B6B">
      <w:r>
        <w:tab/>
        <w:t>Podle nás se akce zdařila a těšíme na další ročníky.</w:t>
      </w:r>
    </w:p>
    <w:p w14:paraId="0CD5155F" w14:textId="4ED5B564" w:rsidR="006B7B6B" w:rsidRDefault="006B7B6B" w:rsidP="00BA1F27">
      <w:pPr>
        <w:rPr>
          <w:u w:val="single"/>
        </w:rPr>
      </w:pPr>
      <w:r w:rsidRPr="006B7B6B">
        <w:rPr>
          <w:u w:val="single"/>
        </w:rPr>
        <w:lastRenderedPageBreak/>
        <w:t>Účastníci:</w:t>
      </w:r>
    </w:p>
    <w:p w14:paraId="544ED1C1" w14:textId="17161001" w:rsidR="006B7B6B" w:rsidRDefault="006B7B6B" w:rsidP="00BA1F27"/>
    <w:p w14:paraId="51E2DF7B" w14:textId="05255E09" w:rsidR="006B7B6B" w:rsidRDefault="006B7B6B" w:rsidP="00BA1F27">
      <w:r>
        <w:t>Svoboda Michal</w:t>
      </w:r>
    </w:p>
    <w:p w14:paraId="23EDB2B8" w14:textId="520DA267" w:rsidR="006B7B6B" w:rsidRDefault="006B7B6B" w:rsidP="00BA1F27">
      <w:r>
        <w:t>Šesták Štěpán</w:t>
      </w:r>
    </w:p>
    <w:p w14:paraId="3D05B206" w14:textId="3841D04C" w:rsidR="00E21DCD" w:rsidRDefault="00E21DCD" w:rsidP="00BA1F27"/>
    <w:p w14:paraId="7FC06BBB" w14:textId="75F0083D" w:rsidR="00E21DCD" w:rsidRDefault="00E21DCD" w:rsidP="00BA1F27">
      <w:pPr>
        <w:rPr>
          <w:u w:val="single"/>
        </w:rPr>
      </w:pPr>
      <w:r>
        <w:rPr>
          <w:u w:val="single"/>
        </w:rPr>
        <w:t>Mládež:</w:t>
      </w:r>
    </w:p>
    <w:p w14:paraId="00E51418" w14:textId="77777777" w:rsidR="00E21DCD" w:rsidRDefault="00E21DCD" w:rsidP="00BA1F27"/>
    <w:p w14:paraId="773DC479" w14:textId="208BD73B" w:rsidR="00E21DCD" w:rsidRDefault="00E21DCD" w:rsidP="00BA1F27">
      <w:r>
        <w:t>Hlaváček Pavel</w:t>
      </w:r>
    </w:p>
    <w:p w14:paraId="59AC65D0" w14:textId="1CB9F099" w:rsidR="00E21DCD" w:rsidRDefault="00E21DCD" w:rsidP="00BA1F27">
      <w:r>
        <w:t>Paulusová Natálie</w:t>
      </w:r>
    </w:p>
    <w:p w14:paraId="24A1034C" w14:textId="04FBF8B4" w:rsidR="00E21DCD" w:rsidRDefault="00E21DCD" w:rsidP="00BA1F27">
      <w:r>
        <w:t>Paulus Jakub</w:t>
      </w:r>
    </w:p>
    <w:p w14:paraId="19AF4DF0" w14:textId="29428039" w:rsidR="00E21DCD" w:rsidRDefault="00E21DCD" w:rsidP="00BA1F27">
      <w:r>
        <w:t>Šustáčková Vendula</w:t>
      </w:r>
    </w:p>
    <w:p w14:paraId="09604D01" w14:textId="748ED833" w:rsidR="00E21DCD" w:rsidRDefault="00E21DCD" w:rsidP="00BA1F27">
      <w:r>
        <w:t>Toman Martin</w:t>
      </w:r>
    </w:p>
    <w:p w14:paraId="40614A8B" w14:textId="750C4ADB" w:rsidR="00E21DCD" w:rsidRDefault="00E21DCD" w:rsidP="00BA1F27">
      <w:r>
        <w:t>Walterová Anna</w:t>
      </w:r>
    </w:p>
    <w:p w14:paraId="77AFAB10" w14:textId="77777777" w:rsidR="00E21DCD" w:rsidRPr="00E21DCD" w:rsidRDefault="00E21DCD" w:rsidP="00BA1F27"/>
    <w:p w14:paraId="0DDE0203" w14:textId="77777777" w:rsidR="00B50B11" w:rsidRDefault="00B50B11">
      <w:pPr>
        <w:suppressAutoHyphens w:val="0"/>
        <w:spacing w:after="160" w:line="259" w:lineRule="auto"/>
      </w:pPr>
    </w:p>
    <w:p w14:paraId="2E144CCB" w14:textId="77777777" w:rsidR="00B50B11" w:rsidRDefault="00B50B11">
      <w:pPr>
        <w:suppressAutoHyphens w:val="0"/>
        <w:spacing w:after="160" w:line="259" w:lineRule="auto"/>
      </w:pPr>
    </w:p>
    <w:p w14:paraId="42DD57E8" w14:textId="77777777" w:rsidR="00B50B11" w:rsidRDefault="00B50B11">
      <w:pPr>
        <w:suppressAutoHyphens w:val="0"/>
        <w:spacing w:after="160" w:line="259" w:lineRule="auto"/>
      </w:pPr>
    </w:p>
    <w:p w14:paraId="602F1C6A" w14:textId="77777777" w:rsidR="00B50B11" w:rsidRDefault="00B50B11">
      <w:pPr>
        <w:suppressAutoHyphens w:val="0"/>
        <w:spacing w:after="160" w:line="259" w:lineRule="auto"/>
      </w:pPr>
    </w:p>
    <w:p w14:paraId="181948E6" w14:textId="77777777" w:rsidR="00DD0DE1" w:rsidRDefault="00DD0DE1">
      <w:pPr>
        <w:suppressAutoHyphens w:val="0"/>
        <w:spacing w:after="160" w:line="259" w:lineRule="auto"/>
      </w:pPr>
    </w:p>
    <w:p w14:paraId="494C4ED0" w14:textId="77777777" w:rsidR="00DD0DE1" w:rsidRDefault="00DD0DE1">
      <w:pPr>
        <w:suppressAutoHyphens w:val="0"/>
        <w:spacing w:after="160" w:line="259" w:lineRule="auto"/>
      </w:pPr>
    </w:p>
    <w:p w14:paraId="157745B1" w14:textId="77777777" w:rsidR="00DD0DE1" w:rsidRDefault="00DD0DE1">
      <w:pPr>
        <w:suppressAutoHyphens w:val="0"/>
        <w:spacing w:after="160" w:line="259" w:lineRule="auto"/>
      </w:pPr>
    </w:p>
    <w:p w14:paraId="2E0C2AC0" w14:textId="77777777" w:rsidR="00DD0DE1" w:rsidRDefault="00DD0DE1">
      <w:pPr>
        <w:suppressAutoHyphens w:val="0"/>
        <w:spacing w:after="160" w:line="259" w:lineRule="auto"/>
      </w:pPr>
    </w:p>
    <w:p w14:paraId="1F3491FD" w14:textId="77777777" w:rsidR="00DD0DE1" w:rsidRDefault="00DD0DE1">
      <w:pPr>
        <w:suppressAutoHyphens w:val="0"/>
        <w:spacing w:after="160" w:line="259" w:lineRule="auto"/>
      </w:pPr>
    </w:p>
    <w:p w14:paraId="7E4AA7B1" w14:textId="77777777" w:rsidR="00DD0DE1" w:rsidRDefault="00DD0DE1">
      <w:pPr>
        <w:suppressAutoHyphens w:val="0"/>
        <w:spacing w:after="160" w:line="259" w:lineRule="auto"/>
      </w:pPr>
    </w:p>
    <w:p w14:paraId="3772BA93" w14:textId="77777777" w:rsidR="00DD0DE1" w:rsidRDefault="00DD0DE1">
      <w:pPr>
        <w:suppressAutoHyphens w:val="0"/>
        <w:spacing w:after="160" w:line="259" w:lineRule="auto"/>
      </w:pPr>
    </w:p>
    <w:p w14:paraId="28067241" w14:textId="77777777" w:rsidR="00DD0DE1" w:rsidRDefault="00DD0DE1">
      <w:pPr>
        <w:suppressAutoHyphens w:val="0"/>
        <w:spacing w:after="160" w:line="259" w:lineRule="auto"/>
      </w:pPr>
    </w:p>
    <w:p w14:paraId="097AF661" w14:textId="77777777" w:rsidR="00DD0DE1" w:rsidRDefault="00DD0DE1">
      <w:pPr>
        <w:suppressAutoHyphens w:val="0"/>
        <w:spacing w:after="160" w:line="259" w:lineRule="auto"/>
      </w:pPr>
    </w:p>
    <w:p w14:paraId="3FDC6A26" w14:textId="77777777" w:rsidR="00DD0DE1" w:rsidRDefault="00DD0DE1">
      <w:pPr>
        <w:suppressAutoHyphens w:val="0"/>
        <w:spacing w:after="160" w:line="259" w:lineRule="auto"/>
      </w:pPr>
    </w:p>
    <w:p w14:paraId="313820E5" w14:textId="77777777" w:rsidR="0000198C" w:rsidRDefault="0000198C">
      <w:pPr>
        <w:suppressAutoHyphens w:val="0"/>
        <w:spacing w:after="160" w:line="259" w:lineRule="auto"/>
      </w:pPr>
    </w:p>
    <w:p w14:paraId="2B85E787" w14:textId="77777777" w:rsidR="00A30488" w:rsidRDefault="00A30488">
      <w:pPr>
        <w:suppressAutoHyphens w:val="0"/>
        <w:spacing w:after="160" w:line="259" w:lineRule="auto"/>
      </w:pPr>
    </w:p>
    <w:p w14:paraId="3D03F35D" w14:textId="77777777" w:rsidR="00A30488" w:rsidRDefault="00A30488">
      <w:pPr>
        <w:suppressAutoHyphens w:val="0"/>
        <w:spacing w:after="160" w:line="259" w:lineRule="auto"/>
      </w:pPr>
    </w:p>
    <w:p w14:paraId="0D8CD7EC" w14:textId="77777777" w:rsidR="00A30488" w:rsidRDefault="00A30488">
      <w:pPr>
        <w:suppressAutoHyphens w:val="0"/>
        <w:spacing w:after="160" w:line="259" w:lineRule="auto"/>
      </w:pPr>
    </w:p>
    <w:p w14:paraId="2407F4CF" w14:textId="77777777" w:rsidR="00A30488" w:rsidRDefault="00A30488">
      <w:pPr>
        <w:suppressAutoHyphens w:val="0"/>
        <w:spacing w:after="160" w:line="259" w:lineRule="auto"/>
      </w:pPr>
    </w:p>
    <w:p w14:paraId="31CE7011" w14:textId="77777777" w:rsidR="00A30488" w:rsidRDefault="00A30488">
      <w:pPr>
        <w:suppressAutoHyphens w:val="0"/>
        <w:spacing w:after="160" w:line="259" w:lineRule="auto"/>
      </w:pPr>
    </w:p>
    <w:p w14:paraId="494DCEA1" w14:textId="77777777" w:rsidR="00A30488" w:rsidRDefault="00A30488">
      <w:pPr>
        <w:suppressAutoHyphens w:val="0"/>
        <w:spacing w:after="160" w:line="259" w:lineRule="auto"/>
      </w:pPr>
    </w:p>
    <w:p w14:paraId="269FEEE1" w14:textId="77777777" w:rsidR="00A30488" w:rsidRDefault="00A30488">
      <w:pPr>
        <w:suppressAutoHyphens w:val="0"/>
        <w:spacing w:after="160" w:line="259" w:lineRule="auto"/>
      </w:pPr>
    </w:p>
    <w:p w14:paraId="58917BD7" w14:textId="77777777" w:rsidR="00A30488" w:rsidRDefault="00A30488">
      <w:pPr>
        <w:suppressAutoHyphens w:val="0"/>
        <w:spacing w:after="160" w:line="259" w:lineRule="auto"/>
      </w:pPr>
    </w:p>
    <w:p w14:paraId="524DF705" w14:textId="6048C1D8" w:rsidR="005C5DB1" w:rsidRDefault="00A30488">
      <w:pPr>
        <w:suppressAutoHyphens w:val="0"/>
        <w:spacing w:after="160" w:line="259" w:lineRule="auto"/>
      </w:pPr>
      <w:r>
        <w:t xml:space="preserve">25. května </w:t>
      </w:r>
      <w:r w:rsidR="00967433">
        <w:t>v Českém Krumlově</w:t>
      </w:r>
      <w:r w:rsidR="00967433">
        <w:tab/>
      </w:r>
      <w:r w:rsidR="00967433">
        <w:tab/>
      </w:r>
      <w:r w:rsidR="00967433">
        <w:tab/>
      </w:r>
      <w:r w:rsidR="00967433">
        <w:tab/>
      </w:r>
      <w:r w:rsidR="00967433">
        <w:tab/>
      </w:r>
      <w:r w:rsidR="00967433">
        <w:tab/>
      </w:r>
      <w:r w:rsidR="00967433">
        <w:tab/>
      </w:r>
      <w:r>
        <w:tab/>
      </w:r>
      <w:r w:rsidR="00967433">
        <w:t>Štěpán Šesták</w:t>
      </w:r>
      <w:r w:rsidR="005C5DB1">
        <w:br w:type="page"/>
      </w:r>
    </w:p>
    <w:p w14:paraId="5BD763BE" w14:textId="48A33322" w:rsidR="00A30488" w:rsidRPr="00F734C0" w:rsidRDefault="005C5DB1" w:rsidP="00A30488">
      <w:r w:rsidRPr="005C5DB1">
        <w:rPr>
          <w:sz w:val="32"/>
          <w:szCs w:val="32"/>
          <w:u w:val="single"/>
        </w:rPr>
        <w:lastRenderedPageBreak/>
        <w:t>Fotodokumentace:</w:t>
      </w:r>
      <w:r w:rsidR="00A30488">
        <w:rPr>
          <w:noProof/>
        </w:rPr>
        <w:drawing>
          <wp:inline distT="0" distB="0" distL="0" distR="0" wp14:anchorId="1825D250" wp14:editId="10F02299">
            <wp:extent cx="6645910" cy="8861425"/>
            <wp:effectExtent l="0" t="0" r="2540" b="0"/>
            <wp:docPr id="867756915" name="Obrázek 1" descr="Obsah obrázku oblečení, osoba, venku,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56915" name="Obrázek 1" descr="Obsah obrázku oblečení, osoba, venku, obloha&#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6645910" cy="8861425"/>
                    </a:xfrm>
                    <a:prstGeom prst="rect">
                      <a:avLst/>
                    </a:prstGeom>
                  </pic:spPr>
                </pic:pic>
              </a:graphicData>
            </a:graphic>
          </wp:inline>
        </w:drawing>
      </w:r>
      <w:r w:rsidR="00A30488">
        <w:rPr>
          <w:noProof/>
        </w:rPr>
        <w:lastRenderedPageBreak/>
        <w:drawing>
          <wp:inline distT="0" distB="0" distL="0" distR="0" wp14:anchorId="75AB4CC2" wp14:editId="04C60A52">
            <wp:extent cx="6645910" cy="8861425"/>
            <wp:effectExtent l="0" t="0" r="2540" b="0"/>
            <wp:docPr id="1257737166" name="Obrázek 2" descr="Obsah obrázku venku, tráva, oblečení,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37166" name="Obrázek 2" descr="Obsah obrázku venku, tráva, oblečení, osoba&#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6645910" cy="8861425"/>
                    </a:xfrm>
                    <a:prstGeom prst="rect">
                      <a:avLst/>
                    </a:prstGeom>
                  </pic:spPr>
                </pic:pic>
              </a:graphicData>
            </a:graphic>
          </wp:inline>
        </w:drawing>
      </w:r>
      <w:r w:rsidR="00A30488">
        <w:rPr>
          <w:noProof/>
        </w:rPr>
        <w:lastRenderedPageBreak/>
        <w:drawing>
          <wp:inline distT="0" distB="0" distL="0" distR="0" wp14:anchorId="0A89C9D7" wp14:editId="01F5BA97">
            <wp:extent cx="6645910" cy="4984750"/>
            <wp:effectExtent l="0" t="0" r="2540" b="6350"/>
            <wp:docPr id="45736957" name="Obrázek 3" descr="Obsah obrázku venku, vozidlo, Pozemní vozidlo,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6957" name="Obrázek 3" descr="Obsah obrázku venku, vozidlo, Pozemní vozidlo, strom&#10;&#10;Popis byl vytvořen automaticky"/>
                    <pic:cNvPicPr/>
                  </pic:nvPicPr>
                  <pic:blipFill>
                    <a:blip r:embed="rId13">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sidR="00A30488">
        <w:rPr>
          <w:noProof/>
        </w:rPr>
        <w:lastRenderedPageBreak/>
        <w:drawing>
          <wp:inline distT="0" distB="0" distL="0" distR="0" wp14:anchorId="0F47C8E8" wp14:editId="701DF740">
            <wp:extent cx="6645910" cy="8861425"/>
            <wp:effectExtent l="0" t="0" r="2540" b="0"/>
            <wp:docPr id="492220516" name="Obrázek 4" descr="Obsah obrázku tráva, venku, osoba,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20516" name="Obrázek 4" descr="Obsah obrázku tráva, venku, osoba, oblečení&#10;&#10;Popis byl vytvořen automaticky"/>
                    <pic:cNvPicPr/>
                  </pic:nvPicPr>
                  <pic:blipFill>
                    <a:blip r:embed="rId14">
                      <a:extLst>
                        <a:ext uri="{28A0092B-C50C-407E-A947-70E740481C1C}">
                          <a14:useLocalDpi xmlns:a14="http://schemas.microsoft.com/office/drawing/2010/main" val="0"/>
                        </a:ext>
                      </a:extLst>
                    </a:blip>
                    <a:stretch>
                      <a:fillRect/>
                    </a:stretch>
                  </pic:blipFill>
                  <pic:spPr>
                    <a:xfrm>
                      <a:off x="0" y="0"/>
                      <a:ext cx="6645910" cy="8861425"/>
                    </a:xfrm>
                    <a:prstGeom prst="rect">
                      <a:avLst/>
                    </a:prstGeom>
                  </pic:spPr>
                </pic:pic>
              </a:graphicData>
            </a:graphic>
          </wp:inline>
        </w:drawing>
      </w:r>
    </w:p>
    <w:sectPr w:rsidR="00A30488" w:rsidRPr="00F734C0" w:rsidSect="006F4FB9">
      <w:footerReference w:type="default" r:id="rId15"/>
      <w:pgSz w:w="11906" w:h="16838"/>
      <w:pgMar w:top="720" w:right="720" w:bottom="720" w:left="720"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1AEA0B" w14:textId="77777777" w:rsidR="00147466" w:rsidRDefault="00147466" w:rsidP="0053075E">
      <w:r>
        <w:separator/>
      </w:r>
    </w:p>
  </w:endnote>
  <w:endnote w:type="continuationSeparator" w:id="0">
    <w:p w14:paraId="294BD624" w14:textId="77777777" w:rsidR="00147466" w:rsidRDefault="00147466" w:rsidP="00530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2965126"/>
      <w:docPartObj>
        <w:docPartGallery w:val="Page Numbers (Bottom of Page)"/>
        <w:docPartUnique/>
      </w:docPartObj>
    </w:sdtPr>
    <w:sdtContent>
      <w:p w14:paraId="089CF05B" w14:textId="4E44E7B6" w:rsidR="006F4FB9" w:rsidRDefault="006F4FB9">
        <w:pPr>
          <w:pStyle w:val="Zpat"/>
          <w:jc w:val="center"/>
        </w:pPr>
        <w:r>
          <w:fldChar w:fldCharType="begin"/>
        </w:r>
        <w:r>
          <w:instrText>PAGE   \* MERGEFORMAT</w:instrText>
        </w:r>
        <w:r>
          <w:fldChar w:fldCharType="separate"/>
        </w:r>
        <w:r>
          <w:t>2</w:t>
        </w:r>
        <w:r>
          <w:fldChar w:fldCharType="end"/>
        </w:r>
      </w:p>
    </w:sdtContent>
  </w:sdt>
  <w:p w14:paraId="0FCB99AE" w14:textId="77777777" w:rsidR="006F4FB9" w:rsidRDefault="006F4FB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BB300A" w14:textId="77777777" w:rsidR="00147466" w:rsidRDefault="00147466" w:rsidP="0053075E">
      <w:r>
        <w:separator/>
      </w:r>
    </w:p>
  </w:footnote>
  <w:footnote w:type="continuationSeparator" w:id="0">
    <w:p w14:paraId="1A757E52" w14:textId="77777777" w:rsidR="00147466" w:rsidRDefault="00147466" w:rsidP="005307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0253C0"/>
    <w:multiLevelType w:val="hybridMultilevel"/>
    <w:tmpl w:val="30627D7E"/>
    <w:lvl w:ilvl="0" w:tplc="068EB75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569340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0E8"/>
    <w:rsid w:val="0000198C"/>
    <w:rsid w:val="000412F6"/>
    <w:rsid w:val="0004600E"/>
    <w:rsid w:val="000975F3"/>
    <w:rsid w:val="00104538"/>
    <w:rsid w:val="001109A2"/>
    <w:rsid w:val="0014071A"/>
    <w:rsid w:val="00147466"/>
    <w:rsid w:val="00165E7B"/>
    <w:rsid w:val="00173993"/>
    <w:rsid w:val="001902B9"/>
    <w:rsid w:val="001F04F2"/>
    <w:rsid w:val="00235588"/>
    <w:rsid w:val="002C79B4"/>
    <w:rsid w:val="002F3C75"/>
    <w:rsid w:val="00303A52"/>
    <w:rsid w:val="00376734"/>
    <w:rsid w:val="003E2AB9"/>
    <w:rsid w:val="003E75BF"/>
    <w:rsid w:val="00424E1E"/>
    <w:rsid w:val="00466275"/>
    <w:rsid w:val="004C6931"/>
    <w:rsid w:val="00506D12"/>
    <w:rsid w:val="00527D8F"/>
    <w:rsid w:val="0053075E"/>
    <w:rsid w:val="00543552"/>
    <w:rsid w:val="00583069"/>
    <w:rsid w:val="005C5DB1"/>
    <w:rsid w:val="005D00E8"/>
    <w:rsid w:val="006B7B6B"/>
    <w:rsid w:val="006F03C0"/>
    <w:rsid w:val="006F4FB9"/>
    <w:rsid w:val="007528B3"/>
    <w:rsid w:val="007E6019"/>
    <w:rsid w:val="00817277"/>
    <w:rsid w:val="008454FE"/>
    <w:rsid w:val="008749AC"/>
    <w:rsid w:val="008B5E3B"/>
    <w:rsid w:val="008D6067"/>
    <w:rsid w:val="00925311"/>
    <w:rsid w:val="00967433"/>
    <w:rsid w:val="00A30488"/>
    <w:rsid w:val="00A459A6"/>
    <w:rsid w:val="00AA08EE"/>
    <w:rsid w:val="00AF246A"/>
    <w:rsid w:val="00B140F6"/>
    <w:rsid w:val="00B40289"/>
    <w:rsid w:val="00B42C25"/>
    <w:rsid w:val="00B50B11"/>
    <w:rsid w:val="00BA1F27"/>
    <w:rsid w:val="00BC0AC1"/>
    <w:rsid w:val="00BE23BE"/>
    <w:rsid w:val="00C05222"/>
    <w:rsid w:val="00C762BF"/>
    <w:rsid w:val="00C80E86"/>
    <w:rsid w:val="00D1200F"/>
    <w:rsid w:val="00D86EA9"/>
    <w:rsid w:val="00DA7381"/>
    <w:rsid w:val="00DD0DE1"/>
    <w:rsid w:val="00DD2D60"/>
    <w:rsid w:val="00E116C5"/>
    <w:rsid w:val="00E21DCD"/>
    <w:rsid w:val="00E30185"/>
    <w:rsid w:val="00F7234E"/>
    <w:rsid w:val="00F73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1857B"/>
  <w15:chartTrackingRefBased/>
  <w15:docId w15:val="{F6B19459-64A9-4A39-9C8D-1787019D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D00E8"/>
    <w:pPr>
      <w:suppressAutoHyphens/>
      <w:spacing w:after="0" w:line="240" w:lineRule="auto"/>
    </w:pPr>
    <w:rPr>
      <w:rFonts w:ascii="Times New Roman" w:eastAsia="Times New Roman" w:hAnsi="Times New Roman" w:cs="Times New Roman"/>
      <w:sz w:val="24"/>
      <w:szCs w:val="24"/>
      <w:lang w:eastAsia="ar-SA"/>
    </w:rPr>
  </w:style>
  <w:style w:type="paragraph" w:styleId="Nadpis3">
    <w:name w:val="heading 3"/>
    <w:basedOn w:val="Normln"/>
    <w:next w:val="Normln"/>
    <w:link w:val="Nadpis3Char"/>
    <w:qFormat/>
    <w:rsid w:val="005D00E8"/>
    <w:pPr>
      <w:keepNext/>
      <w:suppressAutoHyphens w:val="0"/>
      <w:outlineLvl w:val="2"/>
    </w:pPr>
    <w:rPr>
      <w:b/>
      <w:sz w:val="28"/>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rsid w:val="005D00E8"/>
    <w:rPr>
      <w:rFonts w:ascii="Times New Roman" w:eastAsia="Times New Roman" w:hAnsi="Times New Roman" w:cs="Times New Roman"/>
      <w:b/>
      <w:sz w:val="28"/>
      <w:szCs w:val="20"/>
      <w:lang w:eastAsia="cs-CZ"/>
    </w:rPr>
  </w:style>
  <w:style w:type="character" w:styleId="Hypertextovodkaz">
    <w:name w:val="Hyperlink"/>
    <w:basedOn w:val="Standardnpsmoodstavce"/>
    <w:uiPriority w:val="99"/>
    <w:unhideWhenUsed/>
    <w:rsid w:val="005D00E8"/>
    <w:rPr>
      <w:color w:val="0563C1" w:themeColor="hyperlink"/>
      <w:u w:val="single"/>
    </w:rPr>
  </w:style>
  <w:style w:type="character" w:styleId="Nevyeenzmnka">
    <w:name w:val="Unresolved Mention"/>
    <w:basedOn w:val="Standardnpsmoodstavce"/>
    <w:uiPriority w:val="99"/>
    <w:semiHidden/>
    <w:unhideWhenUsed/>
    <w:rsid w:val="005D00E8"/>
    <w:rPr>
      <w:color w:val="605E5C"/>
      <w:shd w:val="clear" w:color="auto" w:fill="E1DFDD"/>
    </w:rPr>
  </w:style>
  <w:style w:type="paragraph" w:styleId="Odstavecseseznamem">
    <w:name w:val="List Paragraph"/>
    <w:basedOn w:val="Normln"/>
    <w:uiPriority w:val="34"/>
    <w:qFormat/>
    <w:rsid w:val="002F3C75"/>
    <w:pPr>
      <w:ind w:left="720"/>
      <w:contextualSpacing/>
    </w:pPr>
  </w:style>
  <w:style w:type="paragraph" w:styleId="Zhlav">
    <w:name w:val="header"/>
    <w:basedOn w:val="Normln"/>
    <w:link w:val="ZhlavChar"/>
    <w:uiPriority w:val="99"/>
    <w:unhideWhenUsed/>
    <w:rsid w:val="0053075E"/>
    <w:pPr>
      <w:tabs>
        <w:tab w:val="center" w:pos="4536"/>
        <w:tab w:val="right" w:pos="9072"/>
      </w:tabs>
    </w:pPr>
  </w:style>
  <w:style w:type="character" w:customStyle="1" w:styleId="ZhlavChar">
    <w:name w:val="Záhlaví Char"/>
    <w:basedOn w:val="Standardnpsmoodstavce"/>
    <w:link w:val="Zhlav"/>
    <w:uiPriority w:val="99"/>
    <w:rsid w:val="0053075E"/>
    <w:rPr>
      <w:rFonts w:ascii="Times New Roman" w:eastAsia="Times New Roman" w:hAnsi="Times New Roman" w:cs="Times New Roman"/>
      <w:sz w:val="24"/>
      <w:szCs w:val="24"/>
      <w:lang w:eastAsia="ar-SA"/>
    </w:rPr>
  </w:style>
  <w:style w:type="paragraph" w:styleId="Zpat">
    <w:name w:val="footer"/>
    <w:basedOn w:val="Normln"/>
    <w:link w:val="ZpatChar"/>
    <w:uiPriority w:val="99"/>
    <w:unhideWhenUsed/>
    <w:rsid w:val="0053075E"/>
    <w:pPr>
      <w:tabs>
        <w:tab w:val="center" w:pos="4536"/>
        <w:tab w:val="right" w:pos="9072"/>
      </w:tabs>
    </w:pPr>
  </w:style>
  <w:style w:type="character" w:customStyle="1" w:styleId="ZpatChar">
    <w:name w:val="Zápatí Char"/>
    <w:basedOn w:val="Standardnpsmoodstavce"/>
    <w:link w:val="Zpat"/>
    <w:uiPriority w:val="99"/>
    <w:rsid w:val="0053075E"/>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zachranari.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0"/>
</file>

<file path=customXml/itemProps1.xml><?xml version="1.0" encoding="utf-8"?>
<ds:datastoreItem xmlns:ds="http://schemas.openxmlformats.org/officeDocument/2006/customXml" ds:itemID="{3185A69F-8031-4A5F-8DC1-12D947EEF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6</Pages>
  <Words>487</Words>
  <Characters>2878</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Štěpán Šesták</dc:creator>
  <cp:keywords/>
  <dc:description/>
  <cp:lastModifiedBy>Štěpán Šesták</cp:lastModifiedBy>
  <cp:revision>19</cp:revision>
  <cp:lastPrinted>2023-09-07T10:22:00Z</cp:lastPrinted>
  <dcterms:created xsi:type="dcterms:W3CDTF">2019-10-27T19:36:00Z</dcterms:created>
  <dcterms:modified xsi:type="dcterms:W3CDTF">2024-05-25T20:02:00Z</dcterms:modified>
</cp:coreProperties>
</file>