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75E9EEA" w14:textId="19F9CEE0" w:rsidR="000B16D3" w:rsidRDefault="5F211BC7" w:rsidP="0EF2B612">
      <w:pPr>
        <w:rPr>
          <w:sz w:val="28"/>
          <w:szCs w:val="28"/>
        </w:rPr>
      </w:pPr>
      <w:r w:rsidRPr="0EF2B612">
        <w:rPr>
          <w:b/>
          <w:bCs/>
          <w:sz w:val="28"/>
          <w:szCs w:val="28"/>
        </w:rPr>
        <w:t>TISKOVÁ ZPRÁVA:</w:t>
      </w:r>
    </w:p>
    <w:p w14:paraId="424DCAA2" w14:textId="2B8193E6" w:rsidR="5F211BC7" w:rsidRDefault="5F211BC7" w:rsidP="0EF2B612">
      <w:pPr>
        <w:rPr>
          <w:rFonts w:ascii="Calibri" w:eastAsia="Calibri" w:hAnsi="Calibri" w:cs="Calibri"/>
          <w:sz w:val="32"/>
          <w:szCs w:val="32"/>
        </w:rPr>
      </w:pPr>
      <w:r w:rsidRPr="0EF2B612">
        <w:rPr>
          <w:rFonts w:ascii="Calibri" w:eastAsia="Calibri" w:hAnsi="Calibri" w:cs="Calibri"/>
          <w:sz w:val="28"/>
          <w:szCs w:val="28"/>
        </w:rPr>
        <w:t xml:space="preserve">Akce: </w:t>
      </w:r>
      <w:r w:rsidR="00B13C39">
        <w:rPr>
          <w:rFonts w:ascii="Calibri" w:eastAsia="Calibri" w:hAnsi="Calibri" w:cs="Calibri"/>
          <w:sz w:val="28"/>
          <w:szCs w:val="28"/>
        </w:rPr>
        <w:t>16. ročník</w:t>
      </w:r>
      <w:r w:rsidRPr="0EF2B612">
        <w:rPr>
          <w:rFonts w:ascii="Calibri" w:eastAsia="Calibri" w:hAnsi="Calibri" w:cs="Calibri"/>
          <w:sz w:val="28"/>
          <w:szCs w:val="28"/>
        </w:rPr>
        <w:t xml:space="preserve"> závod Krumlovský Hastrman</w:t>
      </w:r>
      <w:r w:rsidR="00097E9D">
        <w:rPr>
          <w:rFonts w:ascii="Calibri" w:eastAsia="Calibri" w:hAnsi="Calibri" w:cs="Calibri"/>
          <w:sz w:val="28"/>
          <w:szCs w:val="28"/>
        </w:rPr>
        <w:t xml:space="preserve"> o pohár starosty města</w:t>
      </w:r>
      <w:r w:rsidR="00B13C39">
        <w:rPr>
          <w:rFonts w:ascii="Calibri" w:eastAsia="Calibri" w:hAnsi="Calibri" w:cs="Calibri"/>
          <w:sz w:val="28"/>
          <w:szCs w:val="28"/>
        </w:rPr>
        <w:t xml:space="preserve">, Kouzelný Krumlov </w:t>
      </w:r>
    </w:p>
    <w:p w14:paraId="3CCC4991" w14:textId="3D1FAA66" w:rsidR="5F211BC7" w:rsidRDefault="5F211BC7" w:rsidP="0EF2B612">
      <w:pPr>
        <w:rPr>
          <w:rFonts w:ascii="Calibri" w:eastAsia="Calibri" w:hAnsi="Calibri" w:cs="Calibri"/>
          <w:sz w:val="28"/>
          <w:szCs w:val="28"/>
        </w:rPr>
      </w:pPr>
      <w:r w:rsidRPr="0EF2B612">
        <w:rPr>
          <w:rFonts w:ascii="Calibri" w:eastAsia="Calibri" w:hAnsi="Calibri" w:cs="Calibri"/>
          <w:sz w:val="28"/>
          <w:szCs w:val="28"/>
        </w:rPr>
        <w:t>Termín: 30.4.2024</w:t>
      </w:r>
    </w:p>
    <w:p w14:paraId="5FD06236" w14:textId="467F4653" w:rsidR="5F211BC7" w:rsidRDefault="5F211BC7" w:rsidP="0EF2B612">
      <w:pPr>
        <w:rPr>
          <w:rFonts w:ascii="Calibri" w:eastAsia="Calibri" w:hAnsi="Calibri" w:cs="Calibri"/>
          <w:sz w:val="28"/>
          <w:szCs w:val="28"/>
        </w:rPr>
      </w:pPr>
      <w:r w:rsidRPr="0EF2B612">
        <w:rPr>
          <w:rFonts w:ascii="Calibri" w:eastAsia="Calibri" w:hAnsi="Calibri" w:cs="Calibri"/>
          <w:sz w:val="28"/>
          <w:szCs w:val="28"/>
        </w:rPr>
        <w:t>Místo: Městský park Český Krumlov</w:t>
      </w:r>
    </w:p>
    <w:p w14:paraId="171A8F63" w14:textId="7F0E94C4" w:rsidR="0EF2B612" w:rsidRDefault="0EF2B612" w:rsidP="0EF2B612">
      <w:pPr>
        <w:rPr>
          <w:rFonts w:ascii="Calibri" w:eastAsia="Calibri" w:hAnsi="Calibri" w:cs="Calibri"/>
          <w:sz w:val="32"/>
          <w:szCs w:val="32"/>
        </w:rPr>
      </w:pPr>
    </w:p>
    <w:p w14:paraId="30C6BE62" w14:textId="4DE702CB" w:rsidR="5F211BC7" w:rsidRDefault="5F211BC7" w:rsidP="0EF2B612">
      <w:pPr>
        <w:rPr>
          <w:rFonts w:ascii="Calibri" w:eastAsia="Calibri" w:hAnsi="Calibri" w:cs="Calibri"/>
          <w:sz w:val="32"/>
          <w:szCs w:val="32"/>
        </w:rPr>
      </w:pPr>
      <w:r w:rsidRPr="0EF2B612">
        <w:rPr>
          <w:rFonts w:ascii="Calibri" w:eastAsia="Calibri" w:hAnsi="Calibri" w:cs="Calibri"/>
          <w:sz w:val="32"/>
          <w:szCs w:val="32"/>
        </w:rPr>
        <w:t xml:space="preserve">Tradiční akce Kouzelný Krumlov se i v letošním roce konala za účasti </w:t>
      </w:r>
      <w:r w:rsidR="40C9361F" w:rsidRPr="0EF2B612">
        <w:rPr>
          <w:rFonts w:ascii="Calibri" w:eastAsia="Calibri" w:hAnsi="Calibri" w:cs="Calibri"/>
          <w:sz w:val="32"/>
          <w:szCs w:val="32"/>
        </w:rPr>
        <w:t>Vodn</w:t>
      </w:r>
      <w:r w:rsidR="4061C575" w:rsidRPr="0EF2B612">
        <w:rPr>
          <w:rFonts w:ascii="Calibri" w:eastAsia="Calibri" w:hAnsi="Calibri" w:cs="Calibri"/>
          <w:sz w:val="32"/>
          <w:szCs w:val="32"/>
        </w:rPr>
        <w:t xml:space="preserve">í záchranné služby. </w:t>
      </w:r>
      <w:r w:rsidR="4BF38866" w:rsidRPr="0EF2B612">
        <w:rPr>
          <w:rFonts w:ascii="Calibri" w:eastAsia="Calibri" w:hAnsi="Calibri" w:cs="Calibri"/>
          <w:sz w:val="32"/>
          <w:szCs w:val="32"/>
        </w:rPr>
        <w:t>Součástí byl i závod v ploutvém plavání Krumlovský Hastrman, ve kterém obhájil své</w:t>
      </w:r>
      <w:r w:rsidR="3677278D" w:rsidRPr="0EF2B612">
        <w:rPr>
          <w:rFonts w:ascii="Calibri" w:eastAsia="Calibri" w:hAnsi="Calibri" w:cs="Calibri"/>
          <w:sz w:val="32"/>
          <w:szCs w:val="32"/>
        </w:rPr>
        <w:t xml:space="preserve"> loňské</w:t>
      </w:r>
      <w:r w:rsidR="4BF38866" w:rsidRPr="0EF2B612">
        <w:rPr>
          <w:rFonts w:ascii="Calibri" w:eastAsia="Calibri" w:hAnsi="Calibri" w:cs="Calibri"/>
          <w:sz w:val="32"/>
          <w:szCs w:val="32"/>
        </w:rPr>
        <w:t xml:space="preserve"> absolutní vítězství</w:t>
      </w:r>
      <w:r w:rsidR="2B45FAFF" w:rsidRPr="0EF2B612">
        <w:rPr>
          <w:rFonts w:ascii="Calibri" w:eastAsia="Calibri" w:hAnsi="Calibri" w:cs="Calibri"/>
          <w:sz w:val="32"/>
          <w:szCs w:val="32"/>
        </w:rPr>
        <w:t xml:space="preserve"> vodní záchranář</w:t>
      </w:r>
      <w:r w:rsidR="4BF38866" w:rsidRPr="0EF2B612">
        <w:rPr>
          <w:rFonts w:ascii="Calibri" w:eastAsia="Calibri" w:hAnsi="Calibri" w:cs="Calibri"/>
          <w:sz w:val="32"/>
          <w:szCs w:val="32"/>
        </w:rPr>
        <w:t xml:space="preserve"> Michal </w:t>
      </w:r>
      <w:r w:rsidR="06EEB7ED" w:rsidRPr="0EF2B612">
        <w:rPr>
          <w:rFonts w:ascii="Calibri" w:eastAsia="Calibri" w:hAnsi="Calibri" w:cs="Calibri"/>
          <w:sz w:val="32"/>
          <w:szCs w:val="32"/>
        </w:rPr>
        <w:t>Svoboda</w:t>
      </w:r>
      <w:r w:rsidR="00097E9D">
        <w:rPr>
          <w:rFonts w:ascii="Calibri" w:eastAsia="Calibri" w:hAnsi="Calibri" w:cs="Calibri"/>
          <w:sz w:val="32"/>
          <w:szCs w:val="32"/>
        </w:rPr>
        <w:t xml:space="preserve"> a získal putovní pohár starosty města.</w:t>
      </w:r>
    </w:p>
    <w:p w14:paraId="77914635" w14:textId="03D2799A" w:rsidR="703AA798" w:rsidRDefault="703AA798" w:rsidP="0EF2B612">
      <w:pPr>
        <w:rPr>
          <w:rFonts w:ascii="Calibri" w:eastAsia="Calibri" w:hAnsi="Calibri" w:cs="Calibri"/>
          <w:sz w:val="28"/>
          <w:szCs w:val="28"/>
        </w:rPr>
      </w:pPr>
      <w:r w:rsidRPr="5135C938">
        <w:rPr>
          <w:rFonts w:ascii="Calibri" w:eastAsia="Calibri" w:hAnsi="Calibri" w:cs="Calibri"/>
          <w:sz w:val="28"/>
          <w:szCs w:val="28"/>
        </w:rPr>
        <w:t>Mnoho neziskových organizací a bezpečnostních složek působí</w:t>
      </w:r>
      <w:r w:rsidR="55F3B095" w:rsidRPr="5135C938">
        <w:rPr>
          <w:rFonts w:ascii="Calibri" w:eastAsia="Calibri" w:hAnsi="Calibri" w:cs="Calibri"/>
          <w:sz w:val="28"/>
          <w:szCs w:val="28"/>
        </w:rPr>
        <w:t xml:space="preserve">cích v Českém Krumlově </w:t>
      </w:r>
      <w:r w:rsidR="6B3D0508" w:rsidRPr="5135C938">
        <w:rPr>
          <w:rFonts w:ascii="Calibri" w:eastAsia="Calibri" w:hAnsi="Calibri" w:cs="Calibri"/>
          <w:sz w:val="28"/>
          <w:szCs w:val="28"/>
        </w:rPr>
        <w:t>se sešlo v městském parku za účelem akce Kouzelný Krumlov</w:t>
      </w:r>
      <w:r w:rsidR="4DBBA646" w:rsidRPr="5135C938">
        <w:rPr>
          <w:rFonts w:ascii="Calibri" w:eastAsia="Calibri" w:hAnsi="Calibri" w:cs="Calibri"/>
          <w:sz w:val="28"/>
          <w:szCs w:val="28"/>
        </w:rPr>
        <w:t>. Celé odpoledne bylo věnováno především dětem</w:t>
      </w:r>
      <w:r w:rsidR="15C99A26" w:rsidRPr="5135C938">
        <w:rPr>
          <w:rFonts w:ascii="Calibri" w:eastAsia="Calibri" w:hAnsi="Calibri" w:cs="Calibri"/>
          <w:sz w:val="28"/>
          <w:szCs w:val="28"/>
        </w:rPr>
        <w:t xml:space="preserve">, které obcházely stanoviště po celém parku. Záchranáři nabízeli mnoho aktivit. </w:t>
      </w:r>
      <w:r w:rsidR="482584B1" w:rsidRPr="5135C938">
        <w:rPr>
          <w:rFonts w:ascii="Calibri" w:eastAsia="Calibri" w:hAnsi="Calibri" w:cs="Calibri"/>
          <w:sz w:val="28"/>
          <w:szCs w:val="28"/>
        </w:rPr>
        <w:t>Nejoblíbenější</w:t>
      </w:r>
      <w:r w:rsidR="15C99A26" w:rsidRPr="5135C938">
        <w:rPr>
          <w:rFonts w:ascii="Calibri" w:eastAsia="Calibri" w:hAnsi="Calibri" w:cs="Calibri"/>
          <w:sz w:val="28"/>
          <w:szCs w:val="28"/>
        </w:rPr>
        <w:t xml:space="preserve"> byla plavba po řece </w:t>
      </w:r>
      <w:r w:rsidR="6748C08E" w:rsidRPr="5135C938">
        <w:rPr>
          <w:rFonts w:ascii="Calibri" w:eastAsia="Calibri" w:hAnsi="Calibri" w:cs="Calibri"/>
          <w:sz w:val="28"/>
          <w:szCs w:val="28"/>
        </w:rPr>
        <w:t>na raftu, za doprovodu mladých záchranářů.</w:t>
      </w:r>
      <w:r w:rsidR="58B29CE3" w:rsidRPr="5135C938">
        <w:rPr>
          <w:rFonts w:ascii="Calibri" w:eastAsia="Calibri" w:hAnsi="Calibri" w:cs="Calibri"/>
          <w:sz w:val="28"/>
          <w:szCs w:val="28"/>
        </w:rPr>
        <w:t xml:space="preserve"> “Raftování </w:t>
      </w:r>
      <w:r w:rsidR="509704C8" w:rsidRPr="5135C938">
        <w:rPr>
          <w:rFonts w:ascii="Calibri" w:eastAsia="Calibri" w:hAnsi="Calibri" w:cs="Calibri"/>
          <w:sz w:val="28"/>
          <w:szCs w:val="28"/>
        </w:rPr>
        <w:t>mě moc bavilo</w:t>
      </w:r>
      <w:r w:rsidR="74F8D791" w:rsidRPr="5135C938">
        <w:rPr>
          <w:rFonts w:ascii="Calibri" w:eastAsia="Calibri" w:hAnsi="Calibri" w:cs="Calibri"/>
          <w:sz w:val="28"/>
          <w:szCs w:val="28"/>
        </w:rPr>
        <w:t>,</w:t>
      </w:r>
      <w:r w:rsidR="509704C8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58B29CE3" w:rsidRPr="5135C938">
        <w:rPr>
          <w:rFonts w:ascii="Calibri" w:eastAsia="Calibri" w:hAnsi="Calibri" w:cs="Calibri"/>
          <w:sz w:val="28"/>
          <w:szCs w:val="28"/>
        </w:rPr>
        <w:t>”</w:t>
      </w:r>
      <w:r w:rsidR="56FD9B2C" w:rsidRPr="5135C938">
        <w:rPr>
          <w:rFonts w:ascii="Calibri" w:eastAsia="Calibri" w:hAnsi="Calibri" w:cs="Calibri"/>
          <w:sz w:val="28"/>
          <w:szCs w:val="28"/>
        </w:rPr>
        <w:t xml:space="preserve"> ozývalo se po návratu na břeh </w:t>
      </w:r>
      <w:r w:rsidR="6C5528B9" w:rsidRPr="5135C938">
        <w:rPr>
          <w:rFonts w:ascii="Calibri" w:eastAsia="Calibri" w:hAnsi="Calibri" w:cs="Calibri"/>
          <w:sz w:val="28"/>
          <w:szCs w:val="28"/>
        </w:rPr>
        <w:t>z</w:t>
      </w:r>
      <w:r w:rsidR="56FD9B2C" w:rsidRPr="5135C938">
        <w:rPr>
          <w:rFonts w:ascii="Calibri" w:eastAsia="Calibri" w:hAnsi="Calibri" w:cs="Calibri"/>
          <w:sz w:val="28"/>
          <w:szCs w:val="28"/>
        </w:rPr>
        <w:t xml:space="preserve"> rozzářených tváří. </w:t>
      </w:r>
      <w:r w:rsidR="6748C08E" w:rsidRPr="5135C938">
        <w:rPr>
          <w:rFonts w:ascii="Calibri" w:eastAsia="Calibri" w:hAnsi="Calibri" w:cs="Calibri"/>
          <w:sz w:val="28"/>
          <w:szCs w:val="28"/>
        </w:rPr>
        <w:t xml:space="preserve">Dále si zájemci mohli vyzkoušet </w:t>
      </w:r>
      <w:r w:rsidR="4EFAE3BF" w:rsidRPr="5135C938">
        <w:rPr>
          <w:rFonts w:ascii="Calibri" w:eastAsia="Calibri" w:hAnsi="Calibri" w:cs="Calibri"/>
          <w:sz w:val="28"/>
          <w:szCs w:val="28"/>
        </w:rPr>
        <w:t xml:space="preserve">resuscitaci na figuríně a seznámit se s </w:t>
      </w:r>
      <w:r w:rsidR="4B51B356" w:rsidRPr="5135C938">
        <w:rPr>
          <w:rFonts w:ascii="Calibri" w:eastAsia="Calibri" w:hAnsi="Calibri" w:cs="Calibri"/>
          <w:sz w:val="28"/>
          <w:szCs w:val="28"/>
        </w:rPr>
        <w:t>prostředky</w:t>
      </w:r>
      <w:r w:rsidR="4EFAE3BF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51B849BA" w:rsidRPr="5135C938">
        <w:rPr>
          <w:rFonts w:ascii="Calibri" w:eastAsia="Calibri" w:hAnsi="Calibri" w:cs="Calibri"/>
          <w:sz w:val="28"/>
          <w:szCs w:val="28"/>
        </w:rPr>
        <w:t>jako například</w:t>
      </w:r>
      <w:r w:rsidR="5D00107A" w:rsidRPr="5135C938">
        <w:rPr>
          <w:rFonts w:ascii="Calibri" w:eastAsia="Calibri" w:hAnsi="Calibri" w:cs="Calibri"/>
          <w:sz w:val="28"/>
          <w:szCs w:val="28"/>
        </w:rPr>
        <w:t>.</w:t>
      </w:r>
      <w:r w:rsidR="51B849BA" w:rsidRPr="5135C938">
        <w:rPr>
          <w:rFonts w:ascii="Calibri" w:eastAsia="Calibri" w:hAnsi="Calibri" w:cs="Calibri"/>
          <w:sz w:val="28"/>
          <w:szCs w:val="28"/>
        </w:rPr>
        <w:t xml:space="preserve"> </w:t>
      </w:r>
      <w:proofErr w:type="spellStart"/>
      <w:r w:rsidR="51B849BA" w:rsidRPr="5135C938">
        <w:rPr>
          <w:rFonts w:ascii="Calibri" w:eastAsia="Calibri" w:hAnsi="Calibri" w:cs="Calibri"/>
          <w:sz w:val="28"/>
          <w:szCs w:val="28"/>
        </w:rPr>
        <w:t>paddleboard</w:t>
      </w:r>
      <w:proofErr w:type="spellEnd"/>
      <w:r w:rsidR="51B849BA" w:rsidRPr="5135C938">
        <w:rPr>
          <w:rFonts w:ascii="Calibri" w:eastAsia="Calibri" w:hAnsi="Calibri" w:cs="Calibri"/>
          <w:sz w:val="28"/>
          <w:szCs w:val="28"/>
        </w:rPr>
        <w:t>, házecí pomůcky</w:t>
      </w:r>
      <w:r w:rsidR="42B91977" w:rsidRPr="5135C938">
        <w:rPr>
          <w:rFonts w:ascii="Calibri" w:eastAsia="Calibri" w:hAnsi="Calibri" w:cs="Calibri"/>
          <w:sz w:val="28"/>
          <w:szCs w:val="28"/>
        </w:rPr>
        <w:t xml:space="preserve"> a výstroj</w:t>
      </w:r>
      <w:r w:rsidR="748DA22F" w:rsidRPr="5135C938">
        <w:rPr>
          <w:rFonts w:ascii="Calibri" w:eastAsia="Calibri" w:hAnsi="Calibri" w:cs="Calibri"/>
          <w:sz w:val="28"/>
          <w:szCs w:val="28"/>
        </w:rPr>
        <w:t>í</w:t>
      </w:r>
      <w:r w:rsidR="42B91977" w:rsidRPr="5135C938">
        <w:rPr>
          <w:rFonts w:ascii="Calibri" w:eastAsia="Calibri" w:hAnsi="Calibri" w:cs="Calibri"/>
          <w:sz w:val="28"/>
          <w:szCs w:val="28"/>
        </w:rPr>
        <w:t xml:space="preserve"> potápěče. Jeliko</w:t>
      </w:r>
      <w:r w:rsidR="015DFEA9" w:rsidRPr="5135C938">
        <w:rPr>
          <w:rFonts w:ascii="Calibri" w:eastAsia="Calibri" w:hAnsi="Calibri" w:cs="Calibri"/>
          <w:sz w:val="28"/>
          <w:szCs w:val="28"/>
        </w:rPr>
        <w:t>ž je v Lipenské přehradě velmi kalná voda</w:t>
      </w:r>
      <w:r w:rsidR="3947FFC8" w:rsidRPr="5135C938">
        <w:rPr>
          <w:rFonts w:ascii="Calibri" w:eastAsia="Calibri" w:hAnsi="Calibri" w:cs="Calibri"/>
          <w:sz w:val="28"/>
          <w:szCs w:val="28"/>
        </w:rPr>
        <w:t>,</w:t>
      </w:r>
      <w:r w:rsidR="015DFEA9" w:rsidRPr="5135C938">
        <w:rPr>
          <w:rFonts w:ascii="Calibri" w:eastAsia="Calibri" w:hAnsi="Calibri" w:cs="Calibri"/>
          <w:sz w:val="28"/>
          <w:szCs w:val="28"/>
        </w:rPr>
        <w:t xml:space="preserve"> jsou potápěči odkázáni především na hmat</w:t>
      </w:r>
      <w:r w:rsidR="6540FDF7" w:rsidRPr="5135C938">
        <w:rPr>
          <w:rFonts w:ascii="Calibri" w:eastAsia="Calibri" w:hAnsi="Calibri" w:cs="Calibri"/>
          <w:sz w:val="28"/>
          <w:szCs w:val="28"/>
        </w:rPr>
        <w:t>.</w:t>
      </w:r>
      <w:r w:rsidR="1B50A7FE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16418EE7" w:rsidRPr="5135C938">
        <w:rPr>
          <w:rFonts w:ascii="Calibri" w:eastAsia="Calibri" w:hAnsi="Calibri" w:cs="Calibri"/>
          <w:sz w:val="28"/>
          <w:szCs w:val="28"/>
        </w:rPr>
        <w:t>P</w:t>
      </w:r>
      <w:r w:rsidR="1B50A7FE" w:rsidRPr="5135C938">
        <w:rPr>
          <w:rFonts w:ascii="Calibri" w:eastAsia="Calibri" w:hAnsi="Calibri" w:cs="Calibri"/>
          <w:sz w:val="28"/>
          <w:szCs w:val="28"/>
        </w:rPr>
        <w:t xml:space="preserve">ro získání skladné odměny si museli dětští </w:t>
      </w:r>
      <w:r w:rsidR="538EF6CB" w:rsidRPr="5135C938">
        <w:rPr>
          <w:rFonts w:ascii="Calibri" w:eastAsia="Calibri" w:hAnsi="Calibri" w:cs="Calibri"/>
          <w:sz w:val="28"/>
          <w:szCs w:val="28"/>
        </w:rPr>
        <w:t>návštěvníci</w:t>
      </w:r>
      <w:r w:rsidR="1B50A7FE" w:rsidRPr="5135C938">
        <w:rPr>
          <w:rFonts w:ascii="Calibri" w:eastAsia="Calibri" w:hAnsi="Calibri" w:cs="Calibri"/>
          <w:sz w:val="28"/>
          <w:szCs w:val="28"/>
        </w:rPr>
        <w:t xml:space="preserve"> nasadit </w:t>
      </w:r>
      <w:r w:rsidR="77C23FFD" w:rsidRPr="5135C938">
        <w:rPr>
          <w:rFonts w:ascii="Calibri" w:eastAsia="Calibri" w:hAnsi="Calibri" w:cs="Calibri"/>
          <w:sz w:val="28"/>
          <w:szCs w:val="28"/>
        </w:rPr>
        <w:t xml:space="preserve">neprůhlednou potápěčskou masku, </w:t>
      </w:r>
      <w:r w:rsidR="59F58D2F" w:rsidRPr="5135C938">
        <w:rPr>
          <w:rFonts w:ascii="Calibri" w:eastAsia="Calibri" w:hAnsi="Calibri" w:cs="Calibri"/>
          <w:sz w:val="28"/>
          <w:szCs w:val="28"/>
        </w:rPr>
        <w:t xml:space="preserve">a s </w:t>
      </w:r>
      <w:r w:rsidR="7E44F185" w:rsidRPr="5135C938">
        <w:rPr>
          <w:rFonts w:ascii="Calibri" w:eastAsia="Calibri" w:hAnsi="Calibri" w:cs="Calibri"/>
          <w:sz w:val="28"/>
          <w:szCs w:val="28"/>
        </w:rPr>
        <w:t>tlakovou</w:t>
      </w:r>
      <w:r w:rsidR="59F58D2F" w:rsidRPr="5135C938">
        <w:rPr>
          <w:rFonts w:ascii="Calibri" w:eastAsia="Calibri" w:hAnsi="Calibri" w:cs="Calibri"/>
          <w:sz w:val="28"/>
          <w:szCs w:val="28"/>
        </w:rPr>
        <w:t xml:space="preserve"> lahví na zádech ji za pomoci vodícího lana najít.</w:t>
      </w:r>
      <w:r w:rsidR="5C2ADF26" w:rsidRPr="5135C938">
        <w:rPr>
          <w:rFonts w:ascii="Calibri" w:eastAsia="Calibri" w:hAnsi="Calibri" w:cs="Calibri"/>
          <w:sz w:val="28"/>
          <w:szCs w:val="28"/>
        </w:rPr>
        <w:t xml:space="preserve"> </w:t>
      </w:r>
    </w:p>
    <w:p w14:paraId="1D3FE239" w14:textId="290642AD" w:rsidR="632E5993" w:rsidRDefault="632E5993" w:rsidP="5135C938">
      <w:pPr>
        <w:rPr>
          <w:rFonts w:ascii="Calibri" w:eastAsia="Calibri" w:hAnsi="Calibri" w:cs="Calibri"/>
          <w:sz w:val="28"/>
          <w:szCs w:val="28"/>
        </w:rPr>
      </w:pPr>
      <w:r w:rsidRPr="5135C938">
        <w:rPr>
          <w:rFonts w:ascii="Calibri" w:eastAsia="Calibri" w:hAnsi="Calibri" w:cs="Calibri"/>
          <w:sz w:val="28"/>
          <w:szCs w:val="28"/>
        </w:rPr>
        <w:t>R</w:t>
      </w:r>
      <w:r w:rsidR="2978DDD8" w:rsidRPr="5135C938">
        <w:rPr>
          <w:rFonts w:ascii="Calibri" w:eastAsia="Calibri" w:hAnsi="Calibri" w:cs="Calibri"/>
          <w:sz w:val="28"/>
          <w:szCs w:val="28"/>
        </w:rPr>
        <w:t>e</w:t>
      </w:r>
      <w:r w:rsidRPr="5135C938">
        <w:rPr>
          <w:rFonts w:ascii="Calibri" w:eastAsia="Calibri" w:hAnsi="Calibri" w:cs="Calibri"/>
          <w:sz w:val="28"/>
          <w:szCs w:val="28"/>
        </w:rPr>
        <w:t>alizace</w:t>
      </w:r>
      <w:r w:rsidR="2978DDD8" w:rsidRPr="5135C938">
        <w:rPr>
          <w:rFonts w:ascii="Calibri" w:eastAsia="Calibri" w:hAnsi="Calibri" w:cs="Calibri"/>
          <w:sz w:val="28"/>
          <w:szCs w:val="28"/>
        </w:rPr>
        <w:t xml:space="preserve"> akcí jako je tato, by se těžko obešla bez mladých vodních záchranářů, kteří předávají dál své dovednosti a znalosti</w:t>
      </w:r>
      <w:r w:rsidR="7ABF1AF9" w:rsidRPr="5135C938">
        <w:rPr>
          <w:rFonts w:ascii="Calibri" w:eastAsia="Calibri" w:hAnsi="Calibri" w:cs="Calibri"/>
          <w:sz w:val="28"/>
          <w:szCs w:val="28"/>
        </w:rPr>
        <w:t>, které jsou často na úrovni dospělých profesionálů.</w:t>
      </w:r>
      <w:r w:rsidR="2978DDD8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3ED06B65" w:rsidRPr="5135C938">
        <w:rPr>
          <w:rFonts w:ascii="Calibri" w:eastAsia="Calibri" w:hAnsi="Calibri" w:cs="Calibri"/>
          <w:sz w:val="28"/>
          <w:szCs w:val="28"/>
        </w:rPr>
        <w:t xml:space="preserve">“Působit preventivně je pro nás velmi důležité, snažíme se lidem vysvětlit a nastínit </w:t>
      </w:r>
      <w:r w:rsidR="7D755096" w:rsidRPr="5135C938">
        <w:rPr>
          <w:rFonts w:ascii="Calibri" w:eastAsia="Calibri" w:hAnsi="Calibri" w:cs="Calibri"/>
          <w:sz w:val="28"/>
          <w:szCs w:val="28"/>
        </w:rPr>
        <w:t>jak snadno se u vody, nebo na vodě dostanou do problémů, ale také jak je řešit</w:t>
      </w:r>
      <w:r w:rsidR="247A67A8" w:rsidRPr="5135C938">
        <w:rPr>
          <w:rFonts w:ascii="Calibri" w:eastAsia="Calibri" w:hAnsi="Calibri" w:cs="Calibri"/>
          <w:sz w:val="28"/>
          <w:szCs w:val="28"/>
        </w:rPr>
        <w:t>,</w:t>
      </w:r>
      <w:r w:rsidR="7D755096" w:rsidRPr="5135C938">
        <w:rPr>
          <w:rFonts w:ascii="Calibri" w:eastAsia="Calibri" w:hAnsi="Calibri" w:cs="Calibri"/>
          <w:sz w:val="28"/>
          <w:szCs w:val="28"/>
        </w:rPr>
        <w:t xml:space="preserve">” </w:t>
      </w:r>
      <w:r w:rsidR="5A118D92" w:rsidRPr="5135C938">
        <w:rPr>
          <w:rFonts w:ascii="Calibri" w:eastAsia="Calibri" w:hAnsi="Calibri" w:cs="Calibri"/>
          <w:sz w:val="28"/>
          <w:szCs w:val="28"/>
        </w:rPr>
        <w:t xml:space="preserve">komentuje </w:t>
      </w:r>
      <w:r w:rsidR="607823F6" w:rsidRPr="5135C938">
        <w:rPr>
          <w:rFonts w:ascii="Calibri" w:eastAsia="Calibri" w:hAnsi="Calibri" w:cs="Calibri"/>
          <w:sz w:val="28"/>
          <w:szCs w:val="28"/>
        </w:rPr>
        <w:t>záchranář</w:t>
      </w:r>
      <w:r w:rsidR="5A118D92" w:rsidRPr="5135C938">
        <w:rPr>
          <w:rFonts w:ascii="Calibri" w:eastAsia="Calibri" w:hAnsi="Calibri" w:cs="Calibri"/>
          <w:sz w:val="28"/>
          <w:szCs w:val="28"/>
        </w:rPr>
        <w:t xml:space="preserve"> Michal Svoboda. </w:t>
      </w:r>
      <w:r w:rsidR="11F92596" w:rsidRPr="5135C938">
        <w:rPr>
          <w:rFonts w:ascii="Calibri" w:eastAsia="Calibri" w:hAnsi="Calibri" w:cs="Calibri"/>
          <w:sz w:val="28"/>
          <w:szCs w:val="28"/>
        </w:rPr>
        <w:t>“Letos nás</w:t>
      </w:r>
      <w:r w:rsidR="378D1E67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3FCA968F" w:rsidRPr="5135C938">
        <w:rPr>
          <w:rFonts w:ascii="Calibri" w:eastAsia="Calibri" w:hAnsi="Calibri" w:cs="Calibri"/>
          <w:sz w:val="28"/>
          <w:szCs w:val="28"/>
        </w:rPr>
        <w:t>bude možné potkat na spoustě dalších akcí, jelikož se</w:t>
      </w:r>
      <w:r w:rsidR="522B1311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073D333A" w:rsidRPr="5135C938">
        <w:rPr>
          <w:rFonts w:ascii="Calibri" w:eastAsia="Calibri" w:hAnsi="Calibri" w:cs="Calibri"/>
          <w:sz w:val="28"/>
          <w:szCs w:val="28"/>
        </w:rPr>
        <w:t>ukázalo</w:t>
      </w:r>
      <w:r w:rsidR="3FCA968F" w:rsidRPr="5135C938">
        <w:rPr>
          <w:rFonts w:ascii="Calibri" w:eastAsia="Calibri" w:hAnsi="Calibri" w:cs="Calibri"/>
          <w:sz w:val="28"/>
          <w:szCs w:val="28"/>
        </w:rPr>
        <w:t>, že náš preventivní program opravdu funguje</w:t>
      </w:r>
      <w:r w:rsidR="668FA5D2" w:rsidRPr="5135C938">
        <w:rPr>
          <w:rFonts w:ascii="Calibri" w:eastAsia="Calibri" w:hAnsi="Calibri" w:cs="Calibri"/>
          <w:sz w:val="28"/>
          <w:szCs w:val="28"/>
        </w:rPr>
        <w:t xml:space="preserve"> a přináší své ovoce</w:t>
      </w:r>
      <w:r w:rsidR="3FCA968F" w:rsidRPr="5135C938">
        <w:rPr>
          <w:rFonts w:ascii="Calibri" w:eastAsia="Calibri" w:hAnsi="Calibri" w:cs="Calibri"/>
          <w:sz w:val="28"/>
          <w:szCs w:val="28"/>
        </w:rPr>
        <w:t xml:space="preserve">,” </w:t>
      </w:r>
      <w:r w:rsidR="00097E9D" w:rsidRPr="5135C938">
        <w:rPr>
          <w:rFonts w:ascii="Calibri" w:eastAsia="Calibri" w:hAnsi="Calibri" w:cs="Calibri"/>
          <w:sz w:val="28"/>
          <w:szCs w:val="28"/>
        </w:rPr>
        <w:t>říká</w:t>
      </w:r>
      <w:r w:rsidR="00097E9D">
        <w:rPr>
          <w:rFonts w:ascii="Calibri" w:eastAsia="Calibri" w:hAnsi="Calibri" w:cs="Calibri"/>
          <w:sz w:val="28"/>
          <w:szCs w:val="28"/>
        </w:rPr>
        <w:t xml:space="preserve"> šéf trenérka oddílu mládeže krumlovských vodních záchranářů </w:t>
      </w:r>
      <w:r w:rsidR="575B57F5" w:rsidRPr="5135C938">
        <w:rPr>
          <w:rFonts w:ascii="Calibri" w:eastAsia="Calibri" w:hAnsi="Calibri" w:cs="Calibri"/>
          <w:sz w:val="28"/>
          <w:szCs w:val="28"/>
        </w:rPr>
        <w:t>Lenka Krbcová.</w:t>
      </w:r>
    </w:p>
    <w:p w14:paraId="353F7393" w14:textId="1244D16A" w:rsidR="5135C938" w:rsidRDefault="5135C938" w:rsidP="5135C938">
      <w:pPr>
        <w:rPr>
          <w:rFonts w:ascii="Calibri" w:eastAsia="Calibri" w:hAnsi="Calibri" w:cs="Calibri"/>
          <w:sz w:val="28"/>
          <w:szCs w:val="28"/>
        </w:rPr>
      </w:pPr>
    </w:p>
    <w:p w14:paraId="310559EB" w14:textId="0AC9F946" w:rsidR="575B57F5" w:rsidRDefault="575B57F5" w:rsidP="5135C938">
      <w:pPr>
        <w:rPr>
          <w:rFonts w:ascii="Calibri" w:eastAsia="Calibri" w:hAnsi="Calibri" w:cs="Calibri"/>
          <w:sz w:val="28"/>
          <w:szCs w:val="28"/>
        </w:rPr>
      </w:pPr>
      <w:r w:rsidRPr="5135C938">
        <w:rPr>
          <w:rFonts w:ascii="Calibri" w:eastAsia="Calibri" w:hAnsi="Calibri" w:cs="Calibri"/>
          <w:sz w:val="28"/>
          <w:szCs w:val="28"/>
        </w:rPr>
        <w:t>Při příležitosti akce Kouzelný Krumlov odstartoval v 15:00</w:t>
      </w:r>
      <w:r w:rsidR="7552AFBF" w:rsidRPr="5135C938">
        <w:rPr>
          <w:rFonts w:ascii="Calibri" w:eastAsia="Calibri" w:hAnsi="Calibri" w:cs="Calibri"/>
          <w:sz w:val="28"/>
          <w:szCs w:val="28"/>
        </w:rPr>
        <w:t xml:space="preserve"> šestnáctý ročník</w:t>
      </w:r>
      <w:r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234362F7" w:rsidRPr="5135C938">
        <w:rPr>
          <w:rFonts w:ascii="Calibri" w:eastAsia="Calibri" w:hAnsi="Calibri" w:cs="Calibri"/>
          <w:sz w:val="28"/>
          <w:szCs w:val="28"/>
        </w:rPr>
        <w:t>mezinárodního</w:t>
      </w:r>
      <w:r w:rsidR="63D97035" w:rsidRPr="5135C938">
        <w:rPr>
          <w:rFonts w:ascii="Calibri" w:eastAsia="Calibri" w:hAnsi="Calibri" w:cs="Calibri"/>
          <w:sz w:val="28"/>
          <w:szCs w:val="28"/>
        </w:rPr>
        <w:t xml:space="preserve"> veřejného</w:t>
      </w:r>
      <w:r w:rsidR="234362F7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Pr="5135C938">
        <w:rPr>
          <w:rFonts w:ascii="Calibri" w:eastAsia="Calibri" w:hAnsi="Calibri" w:cs="Calibri"/>
          <w:sz w:val="28"/>
          <w:szCs w:val="28"/>
        </w:rPr>
        <w:t>závod</w:t>
      </w:r>
      <w:r w:rsidR="38916F64" w:rsidRPr="5135C938">
        <w:rPr>
          <w:rFonts w:ascii="Calibri" w:eastAsia="Calibri" w:hAnsi="Calibri" w:cs="Calibri"/>
          <w:sz w:val="28"/>
          <w:szCs w:val="28"/>
        </w:rPr>
        <w:t>u v ploutvovém plavání</w:t>
      </w:r>
      <w:r w:rsidRPr="5135C938">
        <w:rPr>
          <w:rFonts w:ascii="Calibri" w:eastAsia="Calibri" w:hAnsi="Calibri" w:cs="Calibri"/>
          <w:sz w:val="28"/>
          <w:szCs w:val="28"/>
        </w:rPr>
        <w:t xml:space="preserve"> Krumlovský Hastrman.</w:t>
      </w:r>
      <w:r w:rsidR="54A52258" w:rsidRPr="5135C938">
        <w:rPr>
          <w:rFonts w:ascii="Calibri" w:eastAsia="Calibri" w:hAnsi="Calibri" w:cs="Calibri"/>
          <w:sz w:val="28"/>
          <w:szCs w:val="28"/>
        </w:rPr>
        <w:t xml:space="preserve"> Na </w:t>
      </w:r>
      <w:r w:rsidR="17F1A6E0" w:rsidRPr="5135C938">
        <w:rPr>
          <w:rFonts w:ascii="Calibri" w:eastAsia="Calibri" w:hAnsi="Calibri" w:cs="Calibri"/>
          <w:sz w:val="28"/>
          <w:szCs w:val="28"/>
        </w:rPr>
        <w:t xml:space="preserve">třináct </w:t>
      </w:r>
      <w:r w:rsidR="54A52258" w:rsidRPr="5135C938">
        <w:rPr>
          <w:rFonts w:ascii="Calibri" w:eastAsia="Calibri" w:hAnsi="Calibri" w:cs="Calibri"/>
          <w:sz w:val="28"/>
          <w:szCs w:val="28"/>
        </w:rPr>
        <w:t>závodník</w:t>
      </w:r>
      <w:r w:rsidR="7A4CD4FB" w:rsidRPr="5135C938">
        <w:rPr>
          <w:rFonts w:ascii="Calibri" w:eastAsia="Calibri" w:hAnsi="Calibri" w:cs="Calibri"/>
          <w:sz w:val="28"/>
          <w:szCs w:val="28"/>
        </w:rPr>
        <w:t xml:space="preserve">ů </w:t>
      </w:r>
      <w:r w:rsidR="54A52258" w:rsidRPr="5135C938">
        <w:rPr>
          <w:rFonts w:ascii="Calibri" w:eastAsia="Calibri" w:hAnsi="Calibri" w:cs="Calibri"/>
          <w:sz w:val="28"/>
          <w:szCs w:val="28"/>
        </w:rPr>
        <w:t xml:space="preserve">čekala náročná trať s délkou 1500 metrů, se startem u domku Egona </w:t>
      </w:r>
      <w:proofErr w:type="spellStart"/>
      <w:r w:rsidR="54A52258" w:rsidRPr="5135C938">
        <w:rPr>
          <w:rFonts w:ascii="Calibri" w:eastAsia="Calibri" w:hAnsi="Calibri" w:cs="Calibri"/>
          <w:sz w:val="28"/>
          <w:szCs w:val="28"/>
        </w:rPr>
        <w:t>Schi</w:t>
      </w:r>
      <w:r w:rsidR="33F794F1" w:rsidRPr="5135C938">
        <w:rPr>
          <w:rFonts w:ascii="Calibri" w:eastAsia="Calibri" w:hAnsi="Calibri" w:cs="Calibri"/>
          <w:sz w:val="28"/>
          <w:szCs w:val="28"/>
        </w:rPr>
        <w:t>eleho</w:t>
      </w:r>
      <w:proofErr w:type="spellEnd"/>
      <w:r w:rsidR="33F794F1" w:rsidRPr="5135C938">
        <w:rPr>
          <w:rFonts w:ascii="Calibri" w:eastAsia="Calibri" w:hAnsi="Calibri" w:cs="Calibri"/>
          <w:sz w:val="28"/>
          <w:szCs w:val="28"/>
        </w:rPr>
        <w:t>, otočku u hotelu Gold a návratem</w:t>
      </w:r>
      <w:r w:rsidR="5129DF2B" w:rsidRPr="5135C938">
        <w:rPr>
          <w:rFonts w:ascii="Calibri" w:eastAsia="Calibri" w:hAnsi="Calibri" w:cs="Calibri"/>
          <w:sz w:val="28"/>
          <w:szCs w:val="28"/>
        </w:rPr>
        <w:t xml:space="preserve"> proti proudu</w:t>
      </w:r>
      <w:r w:rsidR="33F794F1" w:rsidRPr="5135C938">
        <w:rPr>
          <w:rFonts w:ascii="Calibri" w:eastAsia="Calibri" w:hAnsi="Calibri" w:cs="Calibri"/>
          <w:sz w:val="28"/>
          <w:szCs w:val="28"/>
        </w:rPr>
        <w:t xml:space="preserve"> do cíle u mola v parku</w:t>
      </w:r>
      <w:r w:rsidR="54A52258" w:rsidRPr="5135C938">
        <w:rPr>
          <w:rFonts w:ascii="Calibri" w:eastAsia="Calibri" w:hAnsi="Calibri" w:cs="Calibri"/>
          <w:sz w:val="28"/>
          <w:szCs w:val="28"/>
        </w:rPr>
        <w:t>. “</w:t>
      </w:r>
      <w:r w:rsidR="25F99894" w:rsidRPr="5135C938">
        <w:rPr>
          <w:rFonts w:ascii="Calibri" w:eastAsia="Calibri" w:hAnsi="Calibri" w:cs="Calibri"/>
          <w:sz w:val="28"/>
          <w:szCs w:val="28"/>
        </w:rPr>
        <w:t>Závod byl náročný, obzvláště proto, že se jeho jedna třetina plave proti proudu,” komento</w:t>
      </w:r>
      <w:r w:rsidR="51EEECBB" w:rsidRPr="5135C938">
        <w:rPr>
          <w:rFonts w:ascii="Calibri" w:eastAsia="Calibri" w:hAnsi="Calibri" w:cs="Calibri"/>
          <w:sz w:val="28"/>
          <w:szCs w:val="28"/>
        </w:rPr>
        <w:t xml:space="preserve">val závod jeho ředitel </w:t>
      </w:r>
      <w:r w:rsidR="43F0F05E" w:rsidRPr="5135C938">
        <w:rPr>
          <w:rFonts w:ascii="Calibri" w:eastAsia="Calibri" w:hAnsi="Calibri" w:cs="Calibri"/>
          <w:sz w:val="28"/>
          <w:szCs w:val="28"/>
        </w:rPr>
        <w:t xml:space="preserve">a vicemistr světa v zimním plavání </w:t>
      </w:r>
      <w:r w:rsidR="51EEECBB" w:rsidRPr="5135C938">
        <w:rPr>
          <w:rFonts w:ascii="Calibri" w:eastAsia="Calibri" w:hAnsi="Calibri" w:cs="Calibri"/>
          <w:sz w:val="28"/>
          <w:szCs w:val="28"/>
        </w:rPr>
        <w:t>Jaromír Berounský, který doplaval v kategorii mužů na druhém místě, za</w:t>
      </w:r>
      <w:r w:rsidR="0AB70ADC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75F2F50D" w:rsidRPr="5135C938">
        <w:rPr>
          <w:rFonts w:ascii="Calibri" w:eastAsia="Calibri" w:hAnsi="Calibri" w:cs="Calibri"/>
          <w:sz w:val="28"/>
          <w:szCs w:val="28"/>
        </w:rPr>
        <w:t>prvním Michalem</w:t>
      </w:r>
      <w:r w:rsidR="51EEECBB" w:rsidRPr="5135C938">
        <w:rPr>
          <w:rFonts w:ascii="Calibri" w:eastAsia="Calibri" w:hAnsi="Calibri" w:cs="Calibri"/>
          <w:sz w:val="28"/>
          <w:szCs w:val="28"/>
        </w:rPr>
        <w:t xml:space="preserve"> Svobodou</w:t>
      </w:r>
      <w:r w:rsidR="35E8BCFE" w:rsidRPr="5135C938">
        <w:rPr>
          <w:rFonts w:ascii="Calibri" w:eastAsia="Calibri" w:hAnsi="Calibri" w:cs="Calibri"/>
          <w:sz w:val="28"/>
          <w:szCs w:val="28"/>
        </w:rPr>
        <w:t>, který si podruhé odnesl putovní pohár</w:t>
      </w:r>
      <w:r w:rsidR="00097E9D">
        <w:rPr>
          <w:rFonts w:ascii="Calibri" w:eastAsia="Calibri" w:hAnsi="Calibri" w:cs="Calibri"/>
          <w:sz w:val="28"/>
          <w:szCs w:val="28"/>
        </w:rPr>
        <w:t xml:space="preserve"> </w:t>
      </w:r>
      <w:r w:rsidR="35E8BCFE" w:rsidRPr="5135C938">
        <w:rPr>
          <w:rFonts w:ascii="Calibri" w:eastAsia="Calibri" w:hAnsi="Calibri" w:cs="Calibri"/>
          <w:sz w:val="28"/>
          <w:szCs w:val="28"/>
        </w:rPr>
        <w:t xml:space="preserve"> od starosty města</w:t>
      </w:r>
      <w:r w:rsidR="51EEECBB" w:rsidRPr="5135C938">
        <w:rPr>
          <w:rFonts w:ascii="Calibri" w:eastAsia="Calibri" w:hAnsi="Calibri" w:cs="Calibri"/>
          <w:sz w:val="28"/>
          <w:szCs w:val="28"/>
        </w:rPr>
        <w:t>. Třetí místo v kategorii muži ob</w:t>
      </w:r>
      <w:r w:rsidR="483429E4" w:rsidRPr="5135C938">
        <w:rPr>
          <w:rFonts w:ascii="Calibri" w:eastAsia="Calibri" w:hAnsi="Calibri" w:cs="Calibri"/>
          <w:sz w:val="28"/>
          <w:szCs w:val="28"/>
        </w:rPr>
        <w:t xml:space="preserve">sadil </w:t>
      </w:r>
      <w:r w:rsidR="78CB678E" w:rsidRPr="5135C938">
        <w:rPr>
          <w:rFonts w:ascii="Calibri" w:eastAsia="Calibri" w:hAnsi="Calibri" w:cs="Calibri"/>
          <w:sz w:val="28"/>
          <w:szCs w:val="28"/>
        </w:rPr>
        <w:t>Stanislav Dlouhý.</w:t>
      </w:r>
      <w:r w:rsidR="0295D590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684BB045" w:rsidRPr="5135C938">
        <w:rPr>
          <w:rFonts w:ascii="Calibri" w:eastAsia="Calibri" w:hAnsi="Calibri" w:cs="Calibri"/>
          <w:sz w:val="28"/>
          <w:szCs w:val="28"/>
        </w:rPr>
        <w:t>Vítězství v kategorii dorostenců si odnáší Tomáš Svoboda, druhého Jakuba Pauluse přeplaval téměř o půl minuty</w:t>
      </w:r>
      <w:r w:rsidR="4E04B942" w:rsidRPr="5135C938">
        <w:rPr>
          <w:rFonts w:ascii="Calibri" w:eastAsia="Calibri" w:hAnsi="Calibri" w:cs="Calibri"/>
          <w:sz w:val="28"/>
          <w:szCs w:val="28"/>
        </w:rPr>
        <w:t>. Třetí byl Martin Toman.</w:t>
      </w:r>
      <w:r w:rsidR="45CC0B68" w:rsidRPr="5135C938">
        <w:rPr>
          <w:rFonts w:ascii="Calibri" w:eastAsia="Calibri" w:hAnsi="Calibri" w:cs="Calibri"/>
          <w:sz w:val="28"/>
          <w:szCs w:val="28"/>
        </w:rPr>
        <w:t xml:space="preserve"> Mládežnice</w:t>
      </w:r>
      <w:r w:rsidR="4E04B942" w:rsidRPr="5135C938">
        <w:rPr>
          <w:rFonts w:ascii="Calibri" w:eastAsia="Calibri" w:hAnsi="Calibri" w:cs="Calibri"/>
          <w:sz w:val="28"/>
          <w:szCs w:val="28"/>
        </w:rPr>
        <w:t xml:space="preserve"> </w:t>
      </w:r>
      <w:r w:rsidR="7A7D301E" w:rsidRPr="5135C938">
        <w:rPr>
          <w:rFonts w:ascii="Calibri" w:eastAsia="Calibri" w:hAnsi="Calibri" w:cs="Calibri"/>
          <w:sz w:val="28"/>
          <w:szCs w:val="28"/>
        </w:rPr>
        <w:t xml:space="preserve">Anna Zmeková byla jediná závodnice v kategorii žen, avšak podala výkon hodný mužské kategorii. O </w:t>
      </w:r>
      <w:r w:rsidR="4F74DD74" w:rsidRPr="5135C938">
        <w:rPr>
          <w:rFonts w:ascii="Calibri" w:eastAsia="Calibri" w:hAnsi="Calibri" w:cs="Calibri"/>
          <w:sz w:val="28"/>
          <w:szCs w:val="28"/>
        </w:rPr>
        <w:t>tom že,</w:t>
      </w:r>
      <w:r w:rsidR="7A7D301E" w:rsidRPr="5135C938">
        <w:rPr>
          <w:rFonts w:ascii="Calibri" w:eastAsia="Calibri" w:hAnsi="Calibri" w:cs="Calibri"/>
          <w:sz w:val="28"/>
          <w:szCs w:val="28"/>
        </w:rPr>
        <w:t xml:space="preserve"> závod</w:t>
      </w:r>
      <w:r w:rsidR="7B6A319B" w:rsidRPr="5135C938">
        <w:rPr>
          <w:rFonts w:ascii="Calibri" w:eastAsia="Calibri" w:hAnsi="Calibri" w:cs="Calibri"/>
          <w:sz w:val="28"/>
          <w:szCs w:val="28"/>
        </w:rPr>
        <w:t xml:space="preserve"> je pro trénované jedince</w:t>
      </w:r>
      <w:r w:rsidR="7A7D301E" w:rsidRPr="5135C938">
        <w:rPr>
          <w:rFonts w:ascii="Calibri" w:eastAsia="Calibri" w:hAnsi="Calibri" w:cs="Calibri"/>
          <w:sz w:val="28"/>
          <w:szCs w:val="28"/>
        </w:rPr>
        <w:t xml:space="preserve"> není pochyb, teplota vody byla </w:t>
      </w:r>
      <w:r w:rsidR="00097E9D">
        <w:rPr>
          <w:rFonts w:ascii="Calibri" w:eastAsia="Calibri" w:hAnsi="Calibri" w:cs="Calibri"/>
          <w:sz w:val="28"/>
          <w:szCs w:val="28"/>
        </w:rPr>
        <w:t>1</w:t>
      </w:r>
      <w:r w:rsidR="7A7D301E" w:rsidRPr="5135C938">
        <w:rPr>
          <w:rFonts w:ascii="Calibri" w:eastAsia="Calibri" w:hAnsi="Calibri" w:cs="Calibri"/>
          <w:sz w:val="28"/>
          <w:szCs w:val="28"/>
        </w:rPr>
        <w:t>0,4 stup</w:t>
      </w:r>
      <w:r w:rsidR="073602DC" w:rsidRPr="5135C938">
        <w:rPr>
          <w:rFonts w:ascii="Calibri" w:eastAsia="Calibri" w:hAnsi="Calibri" w:cs="Calibri"/>
          <w:sz w:val="28"/>
          <w:szCs w:val="28"/>
        </w:rPr>
        <w:t>ně Celsia a průtok vody v řece 24 m/s</w:t>
      </w:r>
      <w:r w:rsidR="347E6CC4" w:rsidRPr="5135C938">
        <w:rPr>
          <w:rFonts w:ascii="Calibri" w:eastAsia="Calibri" w:hAnsi="Calibri" w:cs="Calibri"/>
          <w:sz w:val="28"/>
          <w:szCs w:val="28"/>
        </w:rPr>
        <w:t xml:space="preserve"> (b</w:t>
      </w:r>
      <w:r w:rsidR="00097E9D">
        <w:rPr>
          <w:rFonts w:ascii="Calibri" w:eastAsia="Calibri" w:hAnsi="Calibri" w:cs="Calibri"/>
          <w:sz w:val="28"/>
          <w:szCs w:val="28"/>
        </w:rPr>
        <w:t>ě</w:t>
      </w:r>
      <w:r w:rsidR="347E6CC4" w:rsidRPr="5135C938">
        <w:rPr>
          <w:rFonts w:ascii="Calibri" w:eastAsia="Calibri" w:hAnsi="Calibri" w:cs="Calibri"/>
          <w:sz w:val="28"/>
          <w:szCs w:val="28"/>
        </w:rPr>
        <w:t>ž</w:t>
      </w:r>
      <w:r w:rsidR="5F7A49C6" w:rsidRPr="5135C938">
        <w:rPr>
          <w:rFonts w:ascii="Calibri" w:eastAsia="Calibri" w:hAnsi="Calibri" w:cs="Calibri"/>
          <w:sz w:val="28"/>
          <w:szCs w:val="28"/>
        </w:rPr>
        <w:t>n</w:t>
      </w:r>
      <w:r w:rsidR="347E6CC4" w:rsidRPr="5135C938">
        <w:rPr>
          <w:rFonts w:ascii="Calibri" w:eastAsia="Calibri" w:hAnsi="Calibri" w:cs="Calibri"/>
          <w:sz w:val="28"/>
          <w:szCs w:val="28"/>
        </w:rPr>
        <w:t>ý stav v letních měsících je</w:t>
      </w:r>
      <w:r w:rsidR="0DB6C349" w:rsidRPr="5135C938">
        <w:rPr>
          <w:rFonts w:ascii="Calibri" w:eastAsia="Calibri" w:hAnsi="Calibri" w:cs="Calibri"/>
          <w:sz w:val="28"/>
          <w:szCs w:val="28"/>
        </w:rPr>
        <w:t xml:space="preserve"> 8-9 m/s)</w:t>
      </w:r>
      <w:r w:rsidR="073602DC" w:rsidRPr="5135C938">
        <w:rPr>
          <w:rFonts w:ascii="Calibri" w:eastAsia="Calibri" w:hAnsi="Calibri" w:cs="Calibri"/>
          <w:sz w:val="28"/>
          <w:szCs w:val="28"/>
        </w:rPr>
        <w:t>. Závodníci si poté a podiu převzali ocenění z rukou starosty města Če</w:t>
      </w:r>
      <w:r w:rsidR="56964A65" w:rsidRPr="5135C938">
        <w:rPr>
          <w:rFonts w:ascii="Calibri" w:eastAsia="Calibri" w:hAnsi="Calibri" w:cs="Calibri"/>
          <w:sz w:val="28"/>
          <w:szCs w:val="28"/>
        </w:rPr>
        <w:t xml:space="preserve">ský Krumlov, Alexandra </w:t>
      </w:r>
      <w:proofErr w:type="spellStart"/>
      <w:r w:rsidR="56964A65" w:rsidRPr="5135C938">
        <w:rPr>
          <w:rFonts w:ascii="Calibri" w:eastAsia="Calibri" w:hAnsi="Calibri" w:cs="Calibri"/>
          <w:sz w:val="28"/>
          <w:szCs w:val="28"/>
        </w:rPr>
        <w:t>Nográdyho</w:t>
      </w:r>
      <w:proofErr w:type="spellEnd"/>
      <w:r w:rsidR="56964A65" w:rsidRPr="5135C938">
        <w:rPr>
          <w:rFonts w:ascii="Calibri" w:eastAsia="Calibri" w:hAnsi="Calibri" w:cs="Calibri"/>
          <w:sz w:val="28"/>
          <w:szCs w:val="28"/>
        </w:rPr>
        <w:t>.</w:t>
      </w:r>
    </w:p>
    <w:p w14:paraId="0E6DD492" w14:textId="4CD2B7E6" w:rsidR="5135C938" w:rsidRDefault="5135C938" w:rsidP="5135C938">
      <w:pPr>
        <w:rPr>
          <w:rFonts w:ascii="Calibri" w:eastAsia="Calibri" w:hAnsi="Calibri" w:cs="Calibri"/>
          <w:sz w:val="28"/>
          <w:szCs w:val="28"/>
        </w:rPr>
      </w:pPr>
    </w:p>
    <w:p w14:paraId="5FDB80A9" w14:textId="63962BE6" w:rsidR="7E966040" w:rsidRDefault="7E966040" w:rsidP="5135C938">
      <w:pPr>
        <w:rPr>
          <w:rFonts w:ascii="Calibri" w:eastAsia="Calibri" w:hAnsi="Calibri" w:cs="Calibri"/>
          <w:sz w:val="28"/>
          <w:szCs w:val="28"/>
        </w:rPr>
      </w:pPr>
      <w:r w:rsidRPr="5135C938">
        <w:rPr>
          <w:rFonts w:ascii="Calibri" w:eastAsia="Calibri" w:hAnsi="Calibri" w:cs="Calibri"/>
        </w:rPr>
        <w:t>Ing. Milan Bukáček</w:t>
      </w:r>
    </w:p>
    <w:p w14:paraId="6016D68B" w14:textId="7190F9C1" w:rsidR="7E966040" w:rsidRDefault="7E966040" w:rsidP="5135C938">
      <w:pPr>
        <w:rPr>
          <w:rFonts w:ascii="Calibri" w:eastAsia="Calibri" w:hAnsi="Calibri" w:cs="Calibri"/>
          <w:sz w:val="28"/>
          <w:szCs w:val="28"/>
        </w:rPr>
      </w:pPr>
      <w:r w:rsidRPr="5135C938">
        <w:rPr>
          <w:rFonts w:ascii="Calibri" w:eastAsia="Calibri" w:hAnsi="Calibri" w:cs="Calibri"/>
        </w:rPr>
        <w:t xml:space="preserve">T: 606 270 047, E: </w:t>
      </w:r>
      <w:hyperlink r:id="rId5">
        <w:r w:rsidRPr="5135C938">
          <w:rPr>
            <w:rStyle w:val="Hypertextovodkaz"/>
            <w:rFonts w:ascii="Calibri" w:eastAsia="Calibri" w:hAnsi="Calibri" w:cs="Calibri"/>
          </w:rPr>
          <w:t>bukacek@zachranari.com</w:t>
        </w:r>
      </w:hyperlink>
    </w:p>
    <w:p w14:paraId="72887EDB" w14:textId="70262608" w:rsidR="7E966040" w:rsidRDefault="7E966040" w:rsidP="5135C938">
      <w:pPr>
        <w:jc w:val="both"/>
      </w:pPr>
      <w:r w:rsidRPr="5135C938">
        <w:rPr>
          <w:rFonts w:ascii="Calibri" w:eastAsia="Calibri" w:hAnsi="Calibri" w:cs="Calibri"/>
        </w:rPr>
        <w:t>Vodní záchranná služba ČČK Český Krumlov</w:t>
      </w:r>
    </w:p>
    <w:p w14:paraId="2E566B79" w14:textId="68D443C9" w:rsidR="7E966040" w:rsidRDefault="7E966040" w:rsidP="5135C938">
      <w:pPr>
        <w:rPr>
          <w:rFonts w:ascii="Calibri" w:eastAsia="Calibri" w:hAnsi="Calibri" w:cs="Calibri"/>
          <w:sz w:val="28"/>
          <w:szCs w:val="28"/>
        </w:rPr>
      </w:pPr>
      <w:r>
        <w:rPr>
          <w:noProof/>
        </w:rPr>
        <w:drawing>
          <wp:inline distT="0" distB="0" distL="0" distR="0" wp14:anchorId="119952FA" wp14:editId="2A4E938D">
            <wp:extent cx="1176630" cy="774259"/>
            <wp:effectExtent l="0" t="0" r="0" b="0"/>
            <wp:docPr id="1897770783" name="Obrázek 189777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6630" cy="7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BDE1DFB" wp14:editId="4F000F65">
            <wp:extent cx="786452" cy="774259"/>
            <wp:effectExtent l="0" t="0" r="0" b="0"/>
            <wp:docPr id="493237469" name="Obrázek 493237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6452" cy="77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B23AC" w14:textId="39B712A9" w:rsidR="2A4E938D" w:rsidRDefault="2A4E938D" w:rsidP="2A4E938D"/>
    <w:p w14:paraId="393D2D7B" w14:textId="2251F094" w:rsidR="2A4E938D" w:rsidRDefault="2A4E938D" w:rsidP="2A4E938D"/>
    <w:p w14:paraId="3C040DF2" w14:textId="1B99F6D7" w:rsidR="2A4E938D" w:rsidRDefault="2A4E938D" w:rsidP="2A4E938D"/>
    <w:p w14:paraId="1A23B2D6" w14:textId="1EED83CA" w:rsidR="2A4E938D" w:rsidRDefault="2A4E938D" w:rsidP="2A4E938D"/>
    <w:p w14:paraId="25472A77" w14:textId="1B0C9820" w:rsidR="2A4E938D" w:rsidRDefault="2A4E938D" w:rsidP="2A4E938D"/>
    <w:p w14:paraId="6321056D" w14:textId="15DE692D" w:rsidR="252AFF3C" w:rsidRDefault="252AFF3C" w:rsidP="2A4E938D">
      <w:pPr>
        <w:rPr>
          <w:sz w:val="28"/>
          <w:szCs w:val="28"/>
          <w:u w:val="single"/>
        </w:rPr>
      </w:pPr>
      <w:r w:rsidRPr="2A4E938D">
        <w:rPr>
          <w:sz w:val="28"/>
          <w:szCs w:val="28"/>
          <w:u w:val="single"/>
        </w:rPr>
        <w:t>Účastníci:</w:t>
      </w:r>
    </w:p>
    <w:p w14:paraId="3AC3D150" w14:textId="741438BB" w:rsidR="252AFF3C" w:rsidRDefault="252AFF3C" w:rsidP="2A4E938D">
      <w:r w:rsidRPr="2A4E938D">
        <w:t>Lenka Krbcová</w:t>
      </w:r>
    </w:p>
    <w:p w14:paraId="0B457554" w14:textId="608EBC88" w:rsidR="252AFF3C" w:rsidRDefault="252AFF3C" w:rsidP="2A4E938D">
      <w:r w:rsidRPr="2A4E938D">
        <w:lastRenderedPageBreak/>
        <w:t>Michal Svoboda</w:t>
      </w:r>
    </w:p>
    <w:p w14:paraId="1A809E8A" w14:textId="65B2BF4E" w:rsidR="252AFF3C" w:rsidRDefault="252AFF3C" w:rsidP="2A4E938D">
      <w:r w:rsidRPr="2A4E938D">
        <w:t>Jaromír Berounský</w:t>
      </w:r>
    </w:p>
    <w:p w14:paraId="6DC4BDF1" w14:textId="17BE540E" w:rsidR="252AFF3C" w:rsidRDefault="252AFF3C" w:rsidP="2A4E938D">
      <w:r w:rsidRPr="2A4E938D">
        <w:t>Tomáš Dvořák</w:t>
      </w:r>
    </w:p>
    <w:p w14:paraId="3F37FD81" w14:textId="2B21D613" w:rsidR="252AFF3C" w:rsidRDefault="252AFF3C" w:rsidP="2A4E938D">
      <w:r w:rsidRPr="2A4E938D">
        <w:t>Zdeněk Šebesta</w:t>
      </w:r>
    </w:p>
    <w:p w14:paraId="5DD7F83A" w14:textId="6A874E4A" w:rsidR="252AFF3C" w:rsidRDefault="252AFF3C" w:rsidP="2A4E938D">
      <w:r w:rsidRPr="2A4E938D">
        <w:t>Iva Procházková</w:t>
      </w:r>
    </w:p>
    <w:p w14:paraId="2259B1FD" w14:textId="0AE77ED8" w:rsidR="252AFF3C" w:rsidRDefault="252AFF3C" w:rsidP="2A4E938D">
      <w:r w:rsidRPr="2A4E938D">
        <w:t>Johana Lepešková</w:t>
      </w:r>
    </w:p>
    <w:p w14:paraId="67A65081" w14:textId="1E920283" w:rsidR="34BC0907" w:rsidRDefault="34BC0907" w:rsidP="2A4E938D">
      <w:r w:rsidRPr="2A4E938D">
        <w:t>Tereza Kozáková</w:t>
      </w:r>
    </w:p>
    <w:p w14:paraId="37CDCEE2" w14:textId="4D3029A1" w:rsidR="34BC0907" w:rsidRDefault="34BC0907" w:rsidP="2A4E938D">
      <w:r w:rsidRPr="557BAF66">
        <w:t>Veronika Šustáčková</w:t>
      </w:r>
    </w:p>
    <w:p w14:paraId="223FFB1A" w14:textId="4E0EF8BC" w:rsidR="60179909" w:rsidRDefault="60179909" w:rsidP="557BAF66">
      <w:r w:rsidRPr="557BAF66">
        <w:t>Martin Kopačka</w:t>
      </w:r>
    </w:p>
    <w:p w14:paraId="4C60066D" w14:textId="7FEC162A" w:rsidR="252AFF3C" w:rsidRDefault="252AFF3C" w:rsidP="2A4E938D">
      <w:r w:rsidRPr="2A4E938D">
        <w:rPr>
          <w:sz w:val="28"/>
          <w:szCs w:val="28"/>
          <w:u w:val="single"/>
        </w:rPr>
        <w:t>Mládež:</w:t>
      </w:r>
    </w:p>
    <w:p w14:paraId="6810BC06" w14:textId="15B71B22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Patrik Večerek</w:t>
      </w:r>
    </w:p>
    <w:p w14:paraId="203C333B" w14:textId="023F99E6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Anna Zmeková</w:t>
      </w:r>
    </w:p>
    <w:p w14:paraId="54C5C63D" w14:textId="6FF1F2C4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 xml:space="preserve">Jakub </w:t>
      </w:r>
      <w:proofErr w:type="spellStart"/>
      <w:r w:rsidRPr="2A4E938D">
        <w:rPr>
          <w:rFonts w:eastAsiaTheme="minorEastAsia"/>
          <w:color w:val="000000" w:themeColor="text1"/>
        </w:rPr>
        <w:t>Zmeko</w:t>
      </w:r>
      <w:proofErr w:type="spellEnd"/>
    </w:p>
    <w:p w14:paraId="168A9B5F" w14:textId="75D81361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Martin Toman</w:t>
      </w:r>
    </w:p>
    <w:p w14:paraId="7DB7FE8D" w14:textId="2BF27B80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Jakub Paulus</w:t>
      </w:r>
    </w:p>
    <w:p w14:paraId="467B315B" w14:textId="6F293FEB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Tomáš Svoboda</w:t>
      </w:r>
    </w:p>
    <w:p w14:paraId="64512CA0" w14:textId="3CD7F9CF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Natálie Paulusová</w:t>
      </w:r>
    </w:p>
    <w:p w14:paraId="14656A5D" w14:textId="40D75DB5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Daniel Doležal</w:t>
      </w:r>
    </w:p>
    <w:p w14:paraId="5CD5DBB8" w14:textId="2430B377" w:rsidR="6212C62A" w:rsidRDefault="6212C62A" w:rsidP="2A4E938D">
      <w:pPr>
        <w:spacing w:line="259" w:lineRule="auto"/>
        <w:rPr>
          <w:rFonts w:eastAsiaTheme="minorEastAsia"/>
          <w:color w:val="000000" w:themeColor="text1"/>
        </w:rPr>
      </w:pPr>
      <w:r w:rsidRPr="2A4E938D">
        <w:rPr>
          <w:rFonts w:eastAsiaTheme="minorEastAsia"/>
          <w:color w:val="000000" w:themeColor="text1"/>
        </w:rPr>
        <w:t>Šimon Mikeš</w:t>
      </w:r>
    </w:p>
    <w:p w14:paraId="369BB9EC" w14:textId="72AB1EAE" w:rsidR="2A4E938D" w:rsidRDefault="2A4E938D" w:rsidP="2A4E938D">
      <w:pPr>
        <w:rPr>
          <w:sz w:val="28"/>
          <w:szCs w:val="28"/>
          <w:u w:val="single"/>
        </w:rPr>
      </w:pPr>
    </w:p>
    <w:p w14:paraId="387D0FA6" w14:textId="389CF72C" w:rsidR="2A4E938D" w:rsidRDefault="2A4E938D" w:rsidP="2A4E938D">
      <w:pPr>
        <w:rPr>
          <w:sz w:val="28"/>
          <w:szCs w:val="28"/>
        </w:rPr>
      </w:pPr>
    </w:p>
    <w:p w14:paraId="6230A46B" w14:textId="5A244B16" w:rsidR="740DD563" w:rsidRDefault="740DD563" w:rsidP="5135C938">
      <w:r>
        <w:rPr>
          <w:noProof/>
        </w:rPr>
        <w:lastRenderedPageBreak/>
        <w:drawing>
          <wp:inline distT="0" distB="0" distL="0" distR="0" wp14:anchorId="4DC30904" wp14:editId="56117416">
            <wp:extent cx="5724524" cy="4295775"/>
            <wp:effectExtent l="0" t="0" r="0" b="0"/>
            <wp:docPr id="775589434" name="Obrázek 775589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9024BD" wp14:editId="131CE1DC">
            <wp:extent cx="5724524" cy="4295775"/>
            <wp:effectExtent l="0" t="0" r="0" b="0"/>
            <wp:docPr id="933813336" name="Obrázek 933813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A52324" wp14:editId="7C318734">
            <wp:extent cx="5724524" cy="4295775"/>
            <wp:effectExtent l="0" t="0" r="0" b="0"/>
            <wp:docPr id="1623911901" name="Obrázek 162391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56964A65" w:rsidRPr="2A4E938D">
        <w:rPr>
          <w:rFonts w:ascii="Calibri" w:eastAsia="Calibri" w:hAnsi="Calibri" w:cs="Calibri"/>
          <w:sz w:val="28"/>
          <w:szCs w:val="28"/>
        </w:rPr>
        <w:t xml:space="preserve"> </w:t>
      </w:r>
      <w:r w:rsidR="0617010D">
        <w:rPr>
          <w:noProof/>
        </w:rPr>
        <w:lastRenderedPageBreak/>
        <w:drawing>
          <wp:inline distT="0" distB="0" distL="0" distR="0" wp14:anchorId="367C6773" wp14:editId="04F66947">
            <wp:extent cx="3819525" cy="5724524"/>
            <wp:effectExtent l="0" t="0" r="0" b="0"/>
            <wp:docPr id="1140964835" name="Obrázek 1140964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617010D">
        <w:rPr>
          <w:noProof/>
        </w:rPr>
        <w:lastRenderedPageBreak/>
        <w:drawing>
          <wp:inline distT="0" distB="0" distL="0" distR="0" wp14:anchorId="2349F144" wp14:editId="2513BB9E">
            <wp:extent cx="5724524" cy="5286375"/>
            <wp:effectExtent l="0" t="0" r="0" b="0"/>
            <wp:docPr id="657241210" name="Obrázek 65724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28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740DD56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EDCE88"/>
    <w:multiLevelType w:val="hybridMultilevel"/>
    <w:tmpl w:val="7FA094E2"/>
    <w:lvl w:ilvl="0" w:tplc="4F7E2DD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D666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A749C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9CB8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7020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5AE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2C03B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E606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7C3DF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60337"/>
    <w:multiLevelType w:val="hybridMultilevel"/>
    <w:tmpl w:val="711EF3D6"/>
    <w:lvl w:ilvl="0" w:tplc="0EB0DB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AEE5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AAA89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E3AC8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B46D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4E0CD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CC8FD9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324A2F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12890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492F55"/>
    <w:multiLevelType w:val="hybridMultilevel"/>
    <w:tmpl w:val="B66E2D76"/>
    <w:lvl w:ilvl="0" w:tplc="66CC39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E96C47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E10040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C1C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BC4FA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52437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72020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EB2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3A72E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4F75DD"/>
    <w:multiLevelType w:val="hybridMultilevel"/>
    <w:tmpl w:val="37C29742"/>
    <w:lvl w:ilvl="0" w:tplc="3252E1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B070C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7C663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2AA1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1CC89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B02366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36848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5ACB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04EB6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7DB077"/>
    <w:multiLevelType w:val="hybridMultilevel"/>
    <w:tmpl w:val="346C8FD6"/>
    <w:lvl w:ilvl="0" w:tplc="8A067D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B2AA7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29EA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B6136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644C5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7EBA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F603A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56E2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6029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C1CF04"/>
    <w:multiLevelType w:val="hybridMultilevel"/>
    <w:tmpl w:val="329CDAF2"/>
    <w:lvl w:ilvl="0" w:tplc="F5D0AED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BEEDD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6F6D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CD7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0CBB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D1A6B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6E233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761E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2C0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4D1D058"/>
    <w:multiLevelType w:val="hybridMultilevel"/>
    <w:tmpl w:val="07EA099E"/>
    <w:lvl w:ilvl="0" w:tplc="73644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BDCF02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256E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30AC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AAD8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680D4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B428C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8021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B2CBD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E05674"/>
    <w:multiLevelType w:val="hybridMultilevel"/>
    <w:tmpl w:val="28243D30"/>
    <w:lvl w:ilvl="0" w:tplc="E08CE5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4801D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F05C9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0084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0E6F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4C03D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9283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2804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400AD0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DE2B360"/>
    <w:multiLevelType w:val="hybridMultilevel"/>
    <w:tmpl w:val="082CF2C0"/>
    <w:lvl w:ilvl="0" w:tplc="37D099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EA4D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52F78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92FB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3B0C0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4222C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44CCA8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C4C41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A062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3559065">
    <w:abstractNumId w:val="3"/>
  </w:num>
  <w:num w:numId="2" w16cid:durableId="1383796555">
    <w:abstractNumId w:val="7"/>
  </w:num>
  <w:num w:numId="3" w16cid:durableId="1899707249">
    <w:abstractNumId w:val="8"/>
  </w:num>
  <w:num w:numId="4" w16cid:durableId="395932452">
    <w:abstractNumId w:val="1"/>
  </w:num>
  <w:num w:numId="5" w16cid:durableId="1354067630">
    <w:abstractNumId w:val="6"/>
  </w:num>
  <w:num w:numId="6" w16cid:durableId="1857379697">
    <w:abstractNumId w:val="0"/>
  </w:num>
  <w:num w:numId="7" w16cid:durableId="1993170484">
    <w:abstractNumId w:val="5"/>
  </w:num>
  <w:num w:numId="8" w16cid:durableId="1953127529">
    <w:abstractNumId w:val="4"/>
  </w:num>
  <w:num w:numId="9" w16cid:durableId="1235432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3011B3"/>
    <w:rsid w:val="00097E9D"/>
    <w:rsid w:val="000B16D3"/>
    <w:rsid w:val="0060A3CE"/>
    <w:rsid w:val="00B13C39"/>
    <w:rsid w:val="00F088D0"/>
    <w:rsid w:val="011624CF"/>
    <w:rsid w:val="015DFEA9"/>
    <w:rsid w:val="01B9AC21"/>
    <w:rsid w:val="01D0C800"/>
    <w:rsid w:val="0295D590"/>
    <w:rsid w:val="035F9EB4"/>
    <w:rsid w:val="03B1E924"/>
    <w:rsid w:val="0445D80B"/>
    <w:rsid w:val="04E90EE9"/>
    <w:rsid w:val="0617010D"/>
    <w:rsid w:val="06EEB7ED"/>
    <w:rsid w:val="073602DC"/>
    <w:rsid w:val="073D333A"/>
    <w:rsid w:val="07B2D16E"/>
    <w:rsid w:val="09CF7EC0"/>
    <w:rsid w:val="0AB70ADC"/>
    <w:rsid w:val="0C50E9F0"/>
    <w:rsid w:val="0DB6C349"/>
    <w:rsid w:val="0EF2B612"/>
    <w:rsid w:val="104277DA"/>
    <w:rsid w:val="11F92596"/>
    <w:rsid w:val="12C721DC"/>
    <w:rsid w:val="1557AC4E"/>
    <w:rsid w:val="15C99A26"/>
    <w:rsid w:val="16418EE7"/>
    <w:rsid w:val="168BA1B0"/>
    <w:rsid w:val="17F1A6E0"/>
    <w:rsid w:val="1A98244C"/>
    <w:rsid w:val="1ABF9E98"/>
    <w:rsid w:val="1AD32ADF"/>
    <w:rsid w:val="1AE26F50"/>
    <w:rsid w:val="1B2B359C"/>
    <w:rsid w:val="1B50A7FE"/>
    <w:rsid w:val="1C651754"/>
    <w:rsid w:val="1CC705FD"/>
    <w:rsid w:val="1DCFC50E"/>
    <w:rsid w:val="1DF73F5A"/>
    <w:rsid w:val="1E00E7B5"/>
    <w:rsid w:val="1EACF021"/>
    <w:rsid w:val="1F2B284C"/>
    <w:rsid w:val="1F930FBB"/>
    <w:rsid w:val="201B9063"/>
    <w:rsid w:val="20B58C00"/>
    <w:rsid w:val="2151B0D4"/>
    <w:rsid w:val="21BE3E52"/>
    <w:rsid w:val="2262C90E"/>
    <w:rsid w:val="22A33631"/>
    <w:rsid w:val="234362F7"/>
    <w:rsid w:val="23FE996F"/>
    <w:rsid w:val="247A67A8"/>
    <w:rsid w:val="252AFF3C"/>
    <w:rsid w:val="25F99894"/>
    <w:rsid w:val="27B5A307"/>
    <w:rsid w:val="27C6D68A"/>
    <w:rsid w:val="27EB91FA"/>
    <w:rsid w:val="291277B5"/>
    <w:rsid w:val="2941DF87"/>
    <w:rsid w:val="2978DDD8"/>
    <w:rsid w:val="29C82B65"/>
    <w:rsid w:val="2A4E938D"/>
    <w:rsid w:val="2A7D0C27"/>
    <w:rsid w:val="2AAE4816"/>
    <w:rsid w:val="2ADDAFE8"/>
    <w:rsid w:val="2ADF6ABD"/>
    <w:rsid w:val="2B45FAFF"/>
    <w:rsid w:val="2C798049"/>
    <w:rsid w:val="2CCAEBB7"/>
    <w:rsid w:val="2D3341C4"/>
    <w:rsid w:val="2DA93ACC"/>
    <w:rsid w:val="2E170B7F"/>
    <w:rsid w:val="310A19F9"/>
    <w:rsid w:val="311D899A"/>
    <w:rsid w:val="32157C4A"/>
    <w:rsid w:val="322946D7"/>
    <w:rsid w:val="32A5EA5A"/>
    <w:rsid w:val="3374AF43"/>
    <w:rsid w:val="33C51738"/>
    <w:rsid w:val="33F794F1"/>
    <w:rsid w:val="347E6CC4"/>
    <w:rsid w:val="34BC0907"/>
    <w:rsid w:val="35E8BCFE"/>
    <w:rsid w:val="3620628F"/>
    <w:rsid w:val="3677278D"/>
    <w:rsid w:val="378D1E67"/>
    <w:rsid w:val="379283DA"/>
    <w:rsid w:val="385566BC"/>
    <w:rsid w:val="38916F64"/>
    <w:rsid w:val="3947FFC8"/>
    <w:rsid w:val="3ABE7793"/>
    <w:rsid w:val="3BC8D232"/>
    <w:rsid w:val="3C3011B3"/>
    <w:rsid w:val="3C65F4FD"/>
    <w:rsid w:val="3D6BF97E"/>
    <w:rsid w:val="3ED06B65"/>
    <w:rsid w:val="3FCA968F"/>
    <w:rsid w:val="4007756C"/>
    <w:rsid w:val="4061C575"/>
    <w:rsid w:val="40C9361F"/>
    <w:rsid w:val="41203DC3"/>
    <w:rsid w:val="41A345CD"/>
    <w:rsid w:val="41AE9371"/>
    <w:rsid w:val="42B91977"/>
    <w:rsid w:val="43F0F05E"/>
    <w:rsid w:val="44C4032A"/>
    <w:rsid w:val="45B37C77"/>
    <w:rsid w:val="45CC0B68"/>
    <w:rsid w:val="45D88CA3"/>
    <w:rsid w:val="4676B6F0"/>
    <w:rsid w:val="471120EF"/>
    <w:rsid w:val="482584B1"/>
    <w:rsid w:val="483429E4"/>
    <w:rsid w:val="487D897E"/>
    <w:rsid w:val="489B7DB9"/>
    <w:rsid w:val="48E8D5F0"/>
    <w:rsid w:val="49757C2E"/>
    <w:rsid w:val="4A214765"/>
    <w:rsid w:val="4ACF0D8F"/>
    <w:rsid w:val="4AD1CD57"/>
    <w:rsid w:val="4B51B356"/>
    <w:rsid w:val="4BA09296"/>
    <w:rsid w:val="4BAAE1AD"/>
    <w:rsid w:val="4BF38866"/>
    <w:rsid w:val="4D58E827"/>
    <w:rsid w:val="4DBBA646"/>
    <w:rsid w:val="4E04B942"/>
    <w:rsid w:val="4E06AE51"/>
    <w:rsid w:val="4E513974"/>
    <w:rsid w:val="4EB44B65"/>
    <w:rsid w:val="4EF4B888"/>
    <w:rsid w:val="4EFAE3BF"/>
    <w:rsid w:val="4F74DD74"/>
    <w:rsid w:val="4FF13154"/>
    <w:rsid w:val="50889B63"/>
    <w:rsid w:val="509704C8"/>
    <w:rsid w:val="5129DF2B"/>
    <w:rsid w:val="5135C938"/>
    <w:rsid w:val="518D01B5"/>
    <w:rsid w:val="51B849BA"/>
    <w:rsid w:val="51EEECBB"/>
    <w:rsid w:val="52246BC4"/>
    <w:rsid w:val="522B1311"/>
    <w:rsid w:val="535D277E"/>
    <w:rsid w:val="538EF6CB"/>
    <w:rsid w:val="53C829AB"/>
    <w:rsid w:val="54A52258"/>
    <w:rsid w:val="5563FA0C"/>
    <w:rsid w:val="557BAF66"/>
    <w:rsid w:val="55951CB3"/>
    <w:rsid w:val="55F3B095"/>
    <w:rsid w:val="56964A65"/>
    <w:rsid w:val="56F7DCE7"/>
    <w:rsid w:val="56FD9B2C"/>
    <w:rsid w:val="5721A8A3"/>
    <w:rsid w:val="575B57F5"/>
    <w:rsid w:val="583098A1"/>
    <w:rsid w:val="5893AD48"/>
    <w:rsid w:val="58B29CE3"/>
    <w:rsid w:val="59F58D2F"/>
    <w:rsid w:val="5A118D92"/>
    <w:rsid w:val="5A2F7DA9"/>
    <w:rsid w:val="5B0FD0FB"/>
    <w:rsid w:val="5BD33B90"/>
    <w:rsid w:val="5C2ADF26"/>
    <w:rsid w:val="5CC7C32F"/>
    <w:rsid w:val="5CE74AFA"/>
    <w:rsid w:val="5CFFDDAC"/>
    <w:rsid w:val="5D00107A"/>
    <w:rsid w:val="5D3F08AB"/>
    <w:rsid w:val="5D5B9C50"/>
    <w:rsid w:val="5DA02E98"/>
    <w:rsid w:val="5F211BC7"/>
    <w:rsid w:val="5F7A49C6"/>
    <w:rsid w:val="60179909"/>
    <w:rsid w:val="603BAA86"/>
    <w:rsid w:val="607823F6"/>
    <w:rsid w:val="60907E45"/>
    <w:rsid w:val="60A6ACB3"/>
    <w:rsid w:val="60B954C0"/>
    <w:rsid w:val="60BCEC28"/>
    <w:rsid w:val="61A3257F"/>
    <w:rsid w:val="6212C62A"/>
    <w:rsid w:val="62427D14"/>
    <w:rsid w:val="632E5993"/>
    <w:rsid w:val="633EF5E0"/>
    <w:rsid w:val="63D97035"/>
    <w:rsid w:val="63DE4D75"/>
    <w:rsid w:val="6540FDF7"/>
    <w:rsid w:val="6566AE35"/>
    <w:rsid w:val="658CC5E3"/>
    <w:rsid w:val="65D099CE"/>
    <w:rsid w:val="6685DB13"/>
    <w:rsid w:val="668FA5D2"/>
    <w:rsid w:val="668FBEFF"/>
    <w:rsid w:val="6748C08E"/>
    <w:rsid w:val="684BB045"/>
    <w:rsid w:val="688E4DA8"/>
    <w:rsid w:val="68B1BE98"/>
    <w:rsid w:val="69AE3764"/>
    <w:rsid w:val="69BD7BD5"/>
    <w:rsid w:val="6A2A1E09"/>
    <w:rsid w:val="6A3A1F58"/>
    <w:rsid w:val="6A4D8EF9"/>
    <w:rsid w:val="6B28298F"/>
    <w:rsid w:val="6B3D0508"/>
    <w:rsid w:val="6BD5EFB9"/>
    <w:rsid w:val="6C5528B9"/>
    <w:rsid w:val="6D71C01A"/>
    <w:rsid w:val="6E63FA0E"/>
    <w:rsid w:val="6E81A887"/>
    <w:rsid w:val="7025666E"/>
    <w:rsid w:val="702CBD59"/>
    <w:rsid w:val="703AA798"/>
    <w:rsid w:val="71C136CF"/>
    <w:rsid w:val="7245313D"/>
    <w:rsid w:val="73333B74"/>
    <w:rsid w:val="735D0730"/>
    <w:rsid w:val="73E1019E"/>
    <w:rsid w:val="740DD563"/>
    <w:rsid w:val="748DA22F"/>
    <w:rsid w:val="74F8D791"/>
    <w:rsid w:val="7552AFBF"/>
    <w:rsid w:val="75F2F50D"/>
    <w:rsid w:val="75FFDA09"/>
    <w:rsid w:val="779BAA6A"/>
    <w:rsid w:val="77C23FFD"/>
    <w:rsid w:val="77F7C157"/>
    <w:rsid w:val="78CB678E"/>
    <w:rsid w:val="78E277F5"/>
    <w:rsid w:val="7A4CD4FB"/>
    <w:rsid w:val="7A7D301E"/>
    <w:rsid w:val="7ABF1AF9"/>
    <w:rsid w:val="7B681915"/>
    <w:rsid w:val="7B6A319B"/>
    <w:rsid w:val="7C42B3AB"/>
    <w:rsid w:val="7D03E976"/>
    <w:rsid w:val="7D755096"/>
    <w:rsid w:val="7DD69686"/>
    <w:rsid w:val="7E44F185"/>
    <w:rsid w:val="7E966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011B3"/>
  <w15:chartTrackingRefBased/>
  <w15:docId w15:val="{D6A734EF-6525-481E-B35E-2DEB01AEAC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Pr>
      <w:color w:val="467886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hyperlink" Target="mailto:bukacek@zachranari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7</Pages>
  <Words>507</Words>
  <Characters>2993</Characters>
  <Application>Microsoft Office Word</Application>
  <DocSecurity>0</DocSecurity>
  <Lines>24</Lines>
  <Paragraphs>6</Paragraphs>
  <ScaleCrop>false</ScaleCrop>
  <Company/>
  <LinksUpToDate>false</LinksUpToDate>
  <CharactersWithSpaces>3494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Svoboda</dc:creator>
  <cp:keywords/>
  <dc:description/>
  <cp:lastModifiedBy>O E</cp:lastModifiedBy>
  <cp:revision>3</cp:revision>
  <dcterms:created xsi:type="dcterms:W3CDTF">2024-04-30T19:00:00Z</dcterms:created>
  <dcterms:modified xsi:type="dcterms:W3CDTF">2024-05-04T07:09:00Z</dcterms:modified>
</cp:coreProperties>
</file>